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01EF" w14:textId="12DEC516" w:rsidR="003D306B" w:rsidRPr="003414AC" w:rsidRDefault="0055398B" w:rsidP="009C6E08">
      <w:pPr>
        <w:spacing w:before="240" w:after="0" w:line="276" w:lineRule="auto"/>
        <w:jc w:val="both"/>
        <w:rPr>
          <w:rFonts w:ascii="Arial" w:eastAsia="Arial" w:hAnsi="Arial" w:cs="Arial"/>
          <w:b/>
          <w:color w:val="1155CC"/>
          <w:sz w:val="48"/>
          <w:szCs w:val="48"/>
        </w:rPr>
      </w:pPr>
      <w:r w:rsidRPr="003414AC">
        <w:rPr>
          <w:rFonts w:ascii="Arial" w:eastAsia="Arial" w:hAnsi="Arial" w:cs="Arial"/>
          <w:b/>
          <w:color w:val="1155CC"/>
          <w:sz w:val="48"/>
          <w:szCs w:val="48"/>
        </w:rPr>
        <w:t xml:space="preserve">Časť 2 - </w:t>
      </w:r>
      <w:r w:rsidR="009459FF" w:rsidRPr="003414AC">
        <w:rPr>
          <w:rFonts w:ascii="Arial" w:eastAsia="Arial" w:hAnsi="Arial" w:cs="Arial"/>
          <w:b/>
          <w:color w:val="1155CC"/>
          <w:sz w:val="48"/>
          <w:szCs w:val="48"/>
        </w:rPr>
        <w:t xml:space="preserve">Technická analýza </w:t>
      </w:r>
      <w:r w:rsidR="003D48FD" w:rsidRPr="003414AC">
        <w:rPr>
          <w:rFonts w:ascii="Arial" w:eastAsia="Arial" w:hAnsi="Arial" w:cs="Arial"/>
          <w:b/>
          <w:color w:val="1155CC"/>
          <w:sz w:val="48"/>
          <w:szCs w:val="48"/>
        </w:rPr>
        <w:t>serverovej časti</w:t>
      </w:r>
      <w:r w:rsidR="0017358A" w:rsidRPr="003414AC">
        <w:rPr>
          <w:rFonts w:ascii="Arial" w:eastAsia="Arial" w:hAnsi="Arial" w:cs="Arial"/>
          <w:b/>
          <w:color w:val="1155CC"/>
          <w:sz w:val="48"/>
          <w:szCs w:val="48"/>
        </w:rPr>
        <w:t xml:space="preserve"> (backend) mobilnej aplikácie</w:t>
      </w:r>
    </w:p>
    <w:p w14:paraId="13E7EA85" w14:textId="77777777" w:rsidR="003D306B" w:rsidRPr="003414AC" w:rsidRDefault="009459FF" w:rsidP="009C6E08">
      <w:pPr>
        <w:spacing w:before="240" w:after="0" w:line="276" w:lineRule="auto"/>
        <w:jc w:val="both"/>
        <w:rPr>
          <w:rFonts w:ascii="Arial" w:eastAsia="Arial" w:hAnsi="Arial" w:cs="Arial"/>
          <w:b/>
          <w:sz w:val="23"/>
          <w:szCs w:val="23"/>
          <w:u w:val="single"/>
        </w:rPr>
      </w:pPr>
      <w:r w:rsidRPr="003414AC">
        <w:rPr>
          <w:rFonts w:ascii="Arial" w:eastAsia="Arial" w:hAnsi="Arial" w:cs="Arial"/>
          <w:b/>
          <w:sz w:val="23"/>
          <w:szCs w:val="23"/>
          <w:u w:val="single"/>
        </w:rPr>
        <w:t xml:space="preserve"> </w:t>
      </w:r>
    </w:p>
    <w:p w14:paraId="431CA8BD" w14:textId="77777777" w:rsidR="003D306B" w:rsidRPr="003414AC" w:rsidRDefault="009459FF" w:rsidP="009C6E08">
      <w:pPr>
        <w:spacing w:before="240" w:after="240" w:line="276" w:lineRule="auto"/>
        <w:ind w:left="1120" w:hanging="560"/>
        <w:jc w:val="both"/>
        <w:rPr>
          <w:rFonts w:ascii="Arial" w:eastAsia="Arial" w:hAnsi="Arial" w:cs="Arial"/>
          <w:b/>
          <w:sz w:val="36"/>
          <w:szCs w:val="36"/>
        </w:rPr>
      </w:pPr>
      <w:r w:rsidRPr="003414AC">
        <w:rPr>
          <w:rFonts w:ascii="Arial" w:eastAsia="Arial" w:hAnsi="Arial" w:cs="Arial"/>
          <w:b/>
          <w:sz w:val="36"/>
          <w:szCs w:val="36"/>
        </w:rPr>
        <w:t>1.</w:t>
      </w:r>
      <w:r w:rsidRPr="003414AC">
        <w:rPr>
          <w:rFonts w:ascii="Arial" w:eastAsia="Arial" w:hAnsi="Arial" w:cs="Arial"/>
          <w:b/>
          <w:sz w:val="14"/>
          <w:szCs w:val="14"/>
        </w:rPr>
        <w:t xml:space="preserve">      </w:t>
      </w:r>
      <w:r w:rsidRPr="003414AC">
        <w:rPr>
          <w:rFonts w:ascii="Arial" w:eastAsia="Arial" w:hAnsi="Arial" w:cs="Arial"/>
          <w:b/>
          <w:sz w:val="36"/>
          <w:szCs w:val="36"/>
        </w:rPr>
        <w:t>Úvod</w:t>
      </w:r>
    </w:p>
    <w:p w14:paraId="3D822BE2" w14:textId="2C475C70"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 xml:space="preserve">Verejný obstarávateľ plánuje naprogramovať mobilnú aplikáciu – hra pre deti. Predmetom tejto zákazky je </w:t>
      </w:r>
      <w:r w:rsidR="0017358A" w:rsidRPr="003414AC">
        <w:rPr>
          <w:rFonts w:ascii="Arial" w:eastAsia="Arial" w:hAnsi="Arial" w:cs="Arial"/>
        </w:rPr>
        <w:t>serverová</w:t>
      </w:r>
      <w:r w:rsidRPr="003414AC">
        <w:rPr>
          <w:rFonts w:ascii="Arial" w:eastAsia="Arial" w:hAnsi="Arial" w:cs="Arial"/>
        </w:rPr>
        <w:t xml:space="preserve"> časť pre mobilnú aplikáciu, ktorá bude dostupná pre mobilné telefóny a</w:t>
      </w:r>
      <w:r w:rsidR="0017358A" w:rsidRPr="003414AC">
        <w:rPr>
          <w:rFonts w:ascii="Arial" w:eastAsia="Arial" w:hAnsi="Arial" w:cs="Arial"/>
        </w:rPr>
        <w:t> </w:t>
      </w:r>
      <w:r w:rsidRPr="003414AC">
        <w:rPr>
          <w:rFonts w:ascii="Arial" w:eastAsia="Arial" w:hAnsi="Arial" w:cs="Arial"/>
        </w:rPr>
        <w:t>tablety</w:t>
      </w:r>
      <w:r w:rsidR="0017358A" w:rsidRPr="003414AC">
        <w:rPr>
          <w:rFonts w:ascii="Arial" w:eastAsia="Arial" w:hAnsi="Arial" w:cs="Arial"/>
        </w:rPr>
        <w:t xml:space="preserve"> a naprogramovanie webových stránok</w:t>
      </w:r>
      <w:r w:rsidRPr="003414AC">
        <w:rPr>
          <w:rFonts w:ascii="Arial" w:eastAsia="Arial" w:hAnsi="Arial" w:cs="Arial"/>
        </w:rPr>
        <w:t>. Samotné programovanie mobilnej aplikácie nie je predmetom zákazky.</w:t>
      </w:r>
    </w:p>
    <w:p w14:paraId="45DA530B" w14:textId="77777777" w:rsidR="003D306B" w:rsidRPr="003414AC" w:rsidRDefault="009459FF" w:rsidP="009C6E08">
      <w:pPr>
        <w:spacing w:before="240" w:after="240" w:line="276" w:lineRule="auto"/>
        <w:jc w:val="both"/>
        <w:rPr>
          <w:rFonts w:ascii="Arial" w:eastAsia="Arial" w:hAnsi="Arial" w:cs="Arial"/>
          <w:b/>
          <w:sz w:val="23"/>
          <w:szCs w:val="23"/>
        </w:rPr>
      </w:pPr>
      <w:r w:rsidRPr="003414AC">
        <w:rPr>
          <w:rFonts w:ascii="Arial" w:eastAsia="Arial" w:hAnsi="Arial" w:cs="Arial"/>
          <w:b/>
          <w:sz w:val="23"/>
          <w:szCs w:val="23"/>
        </w:rPr>
        <w:t xml:space="preserve"> </w:t>
      </w:r>
    </w:p>
    <w:p w14:paraId="63B0B3F2" w14:textId="77777777" w:rsidR="003D306B" w:rsidRPr="003414AC" w:rsidRDefault="009459FF" w:rsidP="009C6E08">
      <w:pPr>
        <w:spacing w:before="240" w:after="0" w:line="276" w:lineRule="auto"/>
        <w:ind w:left="1120" w:hanging="560"/>
        <w:jc w:val="both"/>
        <w:rPr>
          <w:rFonts w:ascii="Arial" w:eastAsia="Arial" w:hAnsi="Arial" w:cs="Arial"/>
          <w:b/>
          <w:sz w:val="36"/>
          <w:szCs w:val="36"/>
        </w:rPr>
      </w:pPr>
      <w:r w:rsidRPr="003414AC">
        <w:rPr>
          <w:rFonts w:ascii="Arial" w:eastAsia="Arial" w:hAnsi="Arial" w:cs="Arial"/>
          <w:b/>
          <w:sz w:val="36"/>
          <w:szCs w:val="36"/>
        </w:rPr>
        <w:t>2.</w:t>
      </w:r>
      <w:r w:rsidRPr="003414AC">
        <w:rPr>
          <w:rFonts w:ascii="Arial" w:eastAsia="Arial" w:hAnsi="Arial" w:cs="Arial"/>
          <w:b/>
          <w:sz w:val="14"/>
          <w:szCs w:val="14"/>
        </w:rPr>
        <w:t xml:space="preserve">  </w:t>
      </w:r>
      <w:r w:rsidRPr="003414AC">
        <w:rPr>
          <w:rFonts w:ascii="Arial" w:eastAsia="Arial" w:hAnsi="Arial" w:cs="Arial"/>
          <w:b/>
          <w:sz w:val="14"/>
          <w:szCs w:val="14"/>
        </w:rPr>
        <w:tab/>
      </w:r>
      <w:r w:rsidRPr="003414AC">
        <w:rPr>
          <w:rFonts w:ascii="Arial" w:eastAsia="Arial" w:hAnsi="Arial" w:cs="Arial"/>
          <w:b/>
          <w:sz w:val="36"/>
          <w:szCs w:val="36"/>
        </w:rPr>
        <w:t>Popis mobilnej aplikácie</w:t>
      </w:r>
    </w:p>
    <w:p w14:paraId="0CF43AC9"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Koncept hry je založený na interaktívnej mobilnej aplikácii (mobilnej hre), kde sa hráč stará o svojho upíra a môže chodiť vysať krv svojim kamarátom - spoluhráčom. Celá hra je však koncipovaná nie ako strašidelná, ale ako milá a zábavná. Užívateľ si stiahne hru do mobilu, nastaví si svoj email a meno upíra a môže sa začať starať o upíra.</w:t>
      </w:r>
    </w:p>
    <w:p w14:paraId="107FEBC4" w14:textId="0516E606"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Upír m</w:t>
      </w:r>
      <w:r w:rsidR="00A47FBD" w:rsidRPr="003414AC">
        <w:rPr>
          <w:rFonts w:ascii="Arial" w:eastAsia="Arial" w:hAnsi="Arial" w:cs="Arial"/>
        </w:rPr>
        <w:t>á</w:t>
      </w:r>
      <w:r w:rsidRPr="003414AC">
        <w:rPr>
          <w:rFonts w:ascii="Arial" w:eastAsia="Arial" w:hAnsi="Arial" w:cs="Arial"/>
        </w:rPr>
        <w:t xml:space="preserve"> nad sebou vždy indikátor na akom leveli momentálne je (aký je silný) a koľko má ešte životnej energie. Životnú energiu získa vždy tak, že vysaje krv niekomu inému. Ak sa jeho životná energia na danom leveli naplní, automaticky prechádza upír na vyšší level. Naopak ak jemu niekto vysaje krv, životnú energiu stráca. Popri tom sa mu pomaly stráca životná energia každý deň sama o sebe, preto je potrebné niekoho vysať každý deň ak človek nechce nechať svojho upíra upadať a vysmädnúť. Ak upírovi klesne životná energia na istom leveli na 0, automaticky prechádza na nižší level a je tým pádom slabší. Musí sa preto snažiť vysať čo najviac ľudí</w:t>
      </w:r>
      <w:r w:rsidR="00A47FBD" w:rsidRPr="003414AC">
        <w:rPr>
          <w:rFonts w:ascii="Arial" w:eastAsia="Arial" w:hAnsi="Arial" w:cs="Arial"/>
        </w:rPr>
        <w:t>,</w:t>
      </w:r>
      <w:r w:rsidRPr="003414AC">
        <w:rPr>
          <w:rFonts w:ascii="Arial" w:eastAsia="Arial" w:hAnsi="Arial" w:cs="Arial"/>
        </w:rPr>
        <w:t xml:space="preserve"> aby jeho upír prospieval.</w:t>
      </w:r>
    </w:p>
    <w:p w14:paraId="16848144" w14:textId="77777777" w:rsidR="003D306B" w:rsidRPr="003414AC" w:rsidRDefault="009459FF" w:rsidP="009C6E08">
      <w:pPr>
        <w:spacing w:after="0" w:line="276" w:lineRule="auto"/>
        <w:ind w:left="-980" w:firstLine="1000"/>
        <w:jc w:val="both"/>
        <w:rPr>
          <w:rFonts w:ascii="Arial" w:eastAsia="Arial" w:hAnsi="Arial" w:cs="Arial"/>
          <w:b/>
          <w:u w:val="single"/>
        </w:rPr>
      </w:pPr>
      <w:r w:rsidRPr="003414AC">
        <w:rPr>
          <w:rFonts w:ascii="Arial" w:eastAsia="Arial" w:hAnsi="Arial" w:cs="Arial"/>
          <w:b/>
          <w:u w:val="single"/>
        </w:rPr>
        <w:t>Priebeh hry a motivácia</w:t>
      </w:r>
    </w:p>
    <w:p w14:paraId="745FD6FB" w14:textId="77777777" w:rsidR="003D306B" w:rsidRPr="003414AC" w:rsidRDefault="009459FF" w:rsidP="009C6E08">
      <w:pPr>
        <w:spacing w:before="240" w:after="0" w:line="276" w:lineRule="auto"/>
        <w:jc w:val="both"/>
        <w:rPr>
          <w:rFonts w:ascii="Arial" w:eastAsia="Arial" w:hAnsi="Arial" w:cs="Arial"/>
        </w:rPr>
      </w:pPr>
      <w:r w:rsidRPr="003414AC">
        <w:rPr>
          <w:rFonts w:ascii="Arial" w:eastAsia="Arial" w:hAnsi="Arial" w:cs="Arial"/>
        </w:rPr>
        <w:t>Hra bude dostupná na mobilné zariadenia, pričom používateľovi bude ponúkať tieto možnosti:</w:t>
      </w:r>
    </w:p>
    <w:p w14:paraId="1BC74DC0" w14:textId="77777777" w:rsidR="003D306B" w:rsidRPr="003414AC" w:rsidRDefault="009459FF" w:rsidP="009C6E08">
      <w:pPr>
        <w:spacing w:before="240" w:after="0" w:line="276" w:lineRule="auto"/>
        <w:jc w:val="both"/>
        <w:rPr>
          <w:rFonts w:ascii="Arial" w:eastAsia="Arial" w:hAnsi="Arial" w:cs="Arial"/>
        </w:rPr>
      </w:pPr>
      <w:r w:rsidRPr="003414AC">
        <w:rPr>
          <w:rFonts w:ascii="Arial" w:eastAsia="Arial" w:hAnsi="Arial" w:cs="Arial"/>
        </w:rPr>
        <w:t xml:space="preserve"> </w:t>
      </w:r>
    </w:p>
    <w:p w14:paraId="47FE8E40"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Poslať útok (pokus o vysatie) na niekoho iného</w:t>
      </w:r>
      <w:r w:rsidRPr="003414AC">
        <w:rPr>
          <w:rFonts w:ascii="Arial" w:eastAsia="Arial" w:hAnsi="Arial" w:cs="Arial"/>
        </w:rPr>
        <w:t>: užívateľ sa môže pokúsiť vysať niekoho, kto zatiaľ nemá svojho upíra, zadaním jeho emailovej adresy (prípadne ak upír už existuje, môže zadať aj len meno upíra) a vybratím typu útoku. Po zaútočení sa odošle upozornenie na email a človek má určitý časový limit, kedy si môže stiahnuť hru a pokúsiť sa útoku ubrániť. Každý upír môže za posledných 24 hod vyslať maximálne 5 útokov (ak si nedokúpi extra útoky) a na toho istého upíra môže zaútočiť len 1 krát za pár dní.</w:t>
      </w:r>
    </w:p>
    <w:p w14:paraId="0BA3FC61"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Ubrániť sa pred útokom</w:t>
      </w:r>
      <w:r w:rsidRPr="003414AC">
        <w:rPr>
          <w:rFonts w:ascii="Arial" w:eastAsia="Arial" w:hAnsi="Arial" w:cs="Arial"/>
        </w:rPr>
        <w:t xml:space="preserve"> znamená úspešne vyriešiť logický rébus za určitý časový interval (napríklad pexeso, puzzle, zložiť štvorcovú skladačku a pod). </w:t>
      </w:r>
      <w:r w:rsidRPr="003414AC">
        <w:rPr>
          <w:rFonts w:ascii="Arial" w:eastAsia="Arial" w:hAnsi="Arial" w:cs="Arial"/>
        </w:rPr>
        <w:lastRenderedPageBreak/>
        <w:t>Časový limit na odvrátenie útoku a zložitosť ubránenia sa útoku záleží od levelu oboch upírov.</w:t>
      </w:r>
    </w:p>
    <w:p w14:paraId="2D15C186" w14:textId="198706C6" w:rsidR="003D306B" w:rsidRPr="003414AC" w:rsidRDefault="00C977A3"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rPr>
        <w:t>M</w:t>
      </w:r>
      <w:r w:rsidR="009459FF" w:rsidRPr="003414AC">
        <w:rPr>
          <w:rFonts w:ascii="Arial" w:eastAsia="Arial" w:hAnsi="Arial" w:cs="Arial"/>
        </w:rPr>
        <w:t xml:space="preserve">ožnosť </w:t>
      </w:r>
      <w:r w:rsidRPr="003414AC">
        <w:rPr>
          <w:rFonts w:ascii="Arial" w:eastAsia="Arial" w:hAnsi="Arial" w:cs="Arial"/>
        </w:rPr>
        <w:t xml:space="preserve">posielať aj </w:t>
      </w:r>
      <w:r w:rsidR="009459FF" w:rsidRPr="003414AC">
        <w:rPr>
          <w:rFonts w:ascii="Arial" w:eastAsia="Arial" w:hAnsi="Arial" w:cs="Arial"/>
        </w:rPr>
        <w:t>interaktívne útoky, kedy by obaja hráči napríklad hrali proti sebe jednoduchú kartovú hru, pripadne kameň, papier, nožnice... Prípadne inú rýchlu hru, ktorá sa dá modifikovať v prospech upíra s vyšším levelom.</w:t>
      </w:r>
    </w:p>
    <w:p w14:paraId="36ADF292"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Ubrániť sa pred prichádzajúcimi útokmi</w:t>
      </w:r>
      <w:r w:rsidRPr="003414AC">
        <w:rPr>
          <w:rFonts w:ascii="Arial" w:eastAsia="Arial" w:hAnsi="Arial" w:cs="Arial"/>
        </w:rPr>
        <w:t>: Užívateľ hneď vidí, či sa ho nepokúša iný upír vysať a môže sa ísť brániť.</w:t>
      </w:r>
    </w:p>
    <w:p w14:paraId="4A3F8A0E"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Prezerať si históriu všetkých útokov</w:t>
      </w:r>
      <w:r w:rsidRPr="003414AC">
        <w:rPr>
          <w:rFonts w:ascii="Arial" w:eastAsia="Arial" w:hAnsi="Arial" w:cs="Arial"/>
        </w:rPr>
        <w:t>: hráč si môže prehľadne pozrieť, na koho už zaútočil, kto na neho útočil a aký bol výsledok útoku.</w:t>
      </w:r>
    </w:p>
    <w:p w14:paraId="02A00BB6"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Plniť rôzne úlohy</w:t>
      </w:r>
      <w:r w:rsidRPr="003414AC">
        <w:rPr>
          <w:rFonts w:ascii="Arial" w:eastAsia="Arial" w:hAnsi="Arial" w:cs="Arial"/>
        </w:rPr>
        <w:t>: užívateľ sa môže rozhodnúť splniť aj rôzne úlohy, za ktorých splnenie získava automaticky odmenu (vo väčšine prípadov sú to Ampulky krvi – platidlo v hre, za ktoré si môže kupovať veci v obchode). Príklad úloh: vysaj úspešne upíra vyššieho levelu, za 24 hod vysaj úspešne minimálne 4 ľudí a pod.</w:t>
      </w:r>
    </w:p>
    <w:p w14:paraId="50EE09AD"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Nakupovať ampulky krvi</w:t>
      </w:r>
      <w:r w:rsidRPr="003414AC">
        <w:rPr>
          <w:rFonts w:ascii="Arial" w:eastAsia="Arial" w:hAnsi="Arial" w:cs="Arial"/>
        </w:rPr>
        <w:t>: užívateľ má možnosť kúpiť si ampulky krvi aj za peniaze.  V hre budú dostupné rôzne množstvá ampuliek za rôzne ceny.</w:t>
      </w:r>
    </w:p>
    <w:p w14:paraId="56F61368"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Nakupovať v obchode</w:t>
      </w:r>
      <w:r w:rsidRPr="003414AC">
        <w:rPr>
          <w:rFonts w:ascii="Arial" w:eastAsia="Arial" w:hAnsi="Arial" w:cs="Arial"/>
        </w:rPr>
        <w:t>: v hre si bude hráč môcť v obchode kúpiť</w:t>
      </w:r>
    </w:p>
    <w:p w14:paraId="39535A4B" w14:textId="77777777" w:rsidR="003D306B" w:rsidRPr="003414AC" w:rsidRDefault="009459FF" w:rsidP="009C6E08">
      <w:pPr>
        <w:numPr>
          <w:ilvl w:val="1"/>
          <w:numId w:val="4"/>
        </w:numPr>
        <w:spacing w:after="0" w:line="276" w:lineRule="auto"/>
        <w:jc w:val="both"/>
        <w:rPr>
          <w:rFonts w:ascii="Arial" w:eastAsia="Arial" w:hAnsi="Arial" w:cs="Arial"/>
          <w:color w:val="000000"/>
        </w:rPr>
      </w:pPr>
      <w:r w:rsidRPr="003414AC">
        <w:rPr>
          <w:rFonts w:ascii="Arial" w:eastAsia="Arial" w:hAnsi="Arial" w:cs="Arial"/>
        </w:rPr>
        <w:t>extra útok (tento môže použiť, ak si už vyčerpal svojich 5 útokov za posledných 24 hod),</w:t>
      </w:r>
    </w:p>
    <w:p w14:paraId="4DBBBD19" w14:textId="66199AE3" w:rsidR="003D306B" w:rsidRPr="003414AC" w:rsidRDefault="009459FF" w:rsidP="009C6E08">
      <w:pPr>
        <w:numPr>
          <w:ilvl w:val="1"/>
          <w:numId w:val="4"/>
        </w:numPr>
        <w:spacing w:after="0" w:line="276" w:lineRule="auto"/>
        <w:jc w:val="both"/>
        <w:rPr>
          <w:rFonts w:ascii="Arial" w:eastAsia="Arial" w:hAnsi="Arial" w:cs="Arial"/>
          <w:color w:val="000000"/>
        </w:rPr>
      </w:pPr>
      <w:r w:rsidRPr="003414AC">
        <w:rPr>
          <w:rFonts w:ascii="Arial" w:eastAsia="Arial" w:hAnsi="Arial" w:cs="Arial"/>
        </w:rPr>
        <w:t>extra obranu, ktorá ho ochráni pred jedným útokom (tú môže použiť, ak sa mu nepodarilo</w:t>
      </w:r>
      <w:r w:rsidR="00AE04EE" w:rsidRPr="003414AC">
        <w:rPr>
          <w:rFonts w:ascii="Arial" w:eastAsia="Arial" w:hAnsi="Arial" w:cs="Arial"/>
        </w:rPr>
        <w:t xml:space="preserve"> vyriešiť logický rébus, alebo nestihol reagovať na útok</w:t>
      </w:r>
    </w:p>
    <w:p w14:paraId="0B227EA5" w14:textId="77777777" w:rsidR="003D306B" w:rsidRPr="003414AC" w:rsidRDefault="009459FF" w:rsidP="009C6E08">
      <w:pPr>
        <w:numPr>
          <w:ilvl w:val="1"/>
          <w:numId w:val="4"/>
        </w:numPr>
        <w:spacing w:after="0" w:line="276" w:lineRule="auto"/>
        <w:jc w:val="both"/>
        <w:rPr>
          <w:rFonts w:ascii="Arial" w:eastAsia="Arial" w:hAnsi="Arial" w:cs="Arial"/>
          <w:color w:val="000000"/>
        </w:rPr>
      </w:pPr>
      <w:r w:rsidRPr="003414AC">
        <w:rPr>
          <w:rFonts w:ascii="Arial" w:eastAsia="Arial" w:hAnsi="Arial" w:cs="Arial"/>
        </w:rPr>
        <w:t>tovar s podobizňou postavičky upíra (napríklad oblečenie, spotrebný tovar …)</w:t>
      </w:r>
    </w:p>
    <w:p w14:paraId="45613896" w14:textId="77777777" w:rsidR="003D306B" w:rsidRPr="003414AC" w:rsidRDefault="009459FF" w:rsidP="009C6E08">
      <w:pPr>
        <w:numPr>
          <w:ilvl w:val="0"/>
          <w:numId w:val="4"/>
        </w:numPr>
        <w:spacing w:after="0" w:line="276" w:lineRule="auto"/>
        <w:jc w:val="both"/>
        <w:rPr>
          <w:rFonts w:ascii="Arial" w:eastAsia="Arial" w:hAnsi="Arial" w:cs="Arial"/>
          <w:color w:val="000000"/>
        </w:rPr>
      </w:pPr>
      <w:r w:rsidRPr="003414AC">
        <w:rPr>
          <w:rFonts w:ascii="Arial" w:eastAsia="Arial" w:hAnsi="Arial" w:cs="Arial"/>
          <w:b/>
        </w:rPr>
        <w:t>Aktivovať si prémiový účet</w:t>
      </w:r>
      <w:r w:rsidRPr="003414AC">
        <w:rPr>
          <w:rFonts w:ascii="Arial" w:eastAsia="Arial" w:hAnsi="Arial" w:cs="Arial"/>
        </w:rPr>
        <w:t>: ak si chce užívateľ aktivovať prémiový účet, musí si objednať mesačné predplatné.</w:t>
      </w:r>
    </w:p>
    <w:p w14:paraId="3DC4B89F" w14:textId="77777777" w:rsidR="003D306B" w:rsidRPr="003414AC" w:rsidRDefault="009459FF" w:rsidP="009C6E08">
      <w:pPr>
        <w:spacing w:before="240" w:after="0" w:line="276" w:lineRule="auto"/>
        <w:jc w:val="both"/>
        <w:rPr>
          <w:rFonts w:ascii="Arial" w:eastAsia="Arial" w:hAnsi="Arial" w:cs="Arial"/>
        </w:rPr>
      </w:pPr>
      <w:r w:rsidRPr="003414AC">
        <w:rPr>
          <w:rFonts w:ascii="Arial" w:eastAsia="Arial" w:hAnsi="Arial" w:cs="Arial"/>
        </w:rPr>
        <w:t xml:space="preserve"> </w:t>
      </w:r>
    </w:p>
    <w:p w14:paraId="3EEB7557" w14:textId="77777777" w:rsidR="003D306B" w:rsidRPr="003414AC" w:rsidRDefault="009459FF" w:rsidP="009C6E08">
      <w:pPr>
        <w:spacing w:after="0" w:line="276" w:lineRule="auto"/>
        <w:ind w:left="400"/>
        <w:jc w:val="both"/>
        <w:rPr>
          <w:rFonts w:ascii="Arial" w:eastAsia="Arial" w:hAnsi="Arial" w:cs="Arial"/>
        </w:rPr>
      </w:pPr>
      <w:r w:rsidRPr="003414AC">
        <w:rPr>
          <w:rFonts w:ascii="Arial" w:eastAsia="Arial" w:hAnsi="Arial" w:cs="Arial"/>
        </w:rPr>
        <w:t>Ak má užívateľ aktivovaný Prémiový účet, má výhodu v tom, že si môže svoje útoky naplánovať dopredu na najbližších 24 hodín. To znamená, že ak chce skúsiť vysať iného upíra uprostred noci, nemusí vstávať a zadávať útok v hre. Môže si ten útok zadať pohodlne cez deň a nastaviť, aby sa odoslal v noci. Druhou výhodou je, že má zvýšený limit maximálneho počtu útokov za deň na dvojnásobok a tretia výhoda je, že ak na neho útočí iný upír, príde mu okrem emailového upozornenia aj push notifikácia priamo do telefónu. Extra výhodami k predplatnému bude vždy určitý balík ampuliek za zvýhodnenú cenu.</w:t>
      </w:r>
    </w:p>
    <w:p w14:paraId="6A0172AE" w14:textId="77777777" w:rsidR="003D306B" w:rsidRPr="003414AC" w:rsidRDefault="009459FF" w:rsidP="009C6E08">
      <w:pPr>
        <w:spacing w:before="40" w:after="0" w:line="276" w:lineRule="auto"/>
        <w:jc w:val="both"/>
        <w:rPr>
          <w:rFonts w:ascii="Arial" w:eastAsia="Arial" w:hAnsi="Arial" w:cs="Arial"/>
          <w:color w:val="2F5496"/>
          <w:sz w:val="26"/>
          <w:szCs w:val="26"/>
        </w:rPr>
      </w:pPr>
      <w:r w:rsidRPr="003414AC">
        <w:rPr>
          <w:rFonts w:ascii="Arial" w:eastAsia="Arial" w:hAnsi="Arial" w:cs="Arial"/>
          <w:color w:val="2F5496"/>
          <w:sz w:val="26"/>
          <w:szCs w:val="26"/>
        </w:rPr>
        <w:t xml:space="preserve"> </w:t>
      </w:r>
    </w:p>
    <w:p w14:paraId="54996283" w14:textId="77777777" w:rsidR="003D306B" w:rsidRPr="003414AC" w:rsidRDefault="009459FF" w:rsidP="009C6E08">
      <w:pPr>
        <w:pStyle w:val="Nadpis2"/>
        <w:spacing w:after="100" w:afterAutospacing="1" w:line="276" w:lineRule="auto"/>
        <w:jc w:val="both"/>
        <w:rPr>
          <w:rFonts w:ascii="Arial" w:eastAsia="Arial" w:hAnsi="Arial" w:cs="Arial"/>
          <w:b/>
          <w:bCs/>
          <w:color w:val="000000"/>
          <w:sz w:val="36"/>
          <w:szCs w:val="36"/>
        </w:rPr>
      </w:pPr>
      <w:r w:rsidRPr="003414AC">
        <w:rPr>
          <w:rFonts w:ascii="Arial" w:eastAsia="Arial" w:hAnsi="Arial" w:cs="Arial"/>
          <w:b/>
          <w:bCs/>
          <w:color w:val="000000"/>
          <w:sz w:val="36"/>
          <w:szCs w:val="36"/>
        </w:rPr>
        <w:t>3.</w:t>
      </w:r>
      <w:r w:rsidRPr="003414AC">
        <w:rPr>
          <w:rFonts w:ascii="Arial" w:eastAsia="Arial" w:hAnsi="Arial" w:cs="Arial"/>
          <w:b/>
          <w:bCs/>
          <w:color w:val="000000"/>
          <w:sz w:val="14"/>
          <w:szCs w:val="14"/>
        </w:rPr>
        <w:t xml:space="preserve">  </w:t>
      </w:r>
      <w:r w:rsidRPr="003414AC">
        <w:rPr>
          <w:rFonts w:ascii="Arial" w:eastAsia="Arial" w:hAnsi="Arial" w:cs="Arial"/>
          <w:b/>
          <w:bCs/>
          <w:color w:val="000000"/>
          <w:sz w:val="14"/>
          <w:szCs w:val="14"/>
        </w:rPr>
        <w:tab/>
      </w:r>
      <w:r w:rsidRPr="003414AC">
        <w:rPr>
          <w:rFonts w:ascii="Arial" w:eastAsia="Arial" w:hAnsi="Arial" w:cs="Arial"/>
          <w:b/>
          <w:bCs/>
          <w:color w:val="000000"/>
          <w:sz w:val="36"/>
          <w:szCs w:val="36"/>
        </w:rPr>
        <w:t>Predmet obstarávania</w:t>
      </w:r>
    </w:p>
    <w:p w14:paraId="1B652B9C" w14:textId="0DD7B9B8" w:rsidR="003D306B" w:rsidRPr="003414AC" w:rsidRDefault="009459FF" w:rsidP="009C6E08">
      <w:pPr>
        <w:pBdr>
          <w:top w:val="nil"/>
          <w:left w:val="nil"/>
          <w:bottom w:val="nil"/>
          <w:right w:val="nil"/>
          <w:between w:val="nil"/>
        </w:pBdr>
        <w:spacing w:after="0" w:line="276" w:lineRule="auto"/>
        <w:ind w:firstLine="360"/>
        <w:jc w:val="both"/>
        <w:rPr>
          <w:rFonts w:ascii="Arial" w:eastAsia="Arial" w:hAnsi="Arial" w:cs="Arial"/>
        </w:rPr>
      </w:pPr>
      <w:r w:rsidRPr="003414AC">
        <w:rPr>
          <w:rFonts w:ascii="Arial" w:eastAsia="Arial" w:hAnsi="Arial" w:cs="Arial"/>
        </w:rPr>
        <w:t xml:space="preserve">Predmet </w:t>
      </w:r>
      <w:r w:rsidR="009966BD" w:rsidRPr="003414AC">
        <w:rPr>
          <w:rFonts w:ascii="Arial" w:eastAsia="Arial" w:hAnsi="Arial" w:cs="Arial"/>
        </w:rPr>
        <w:t>zákazky zahŕňa tieto činnosti</w:t>
      </w:r>
      <w:r w:rsidRPr="003414AC">
        <w:rPr>
          <w:rFonts w:ascii="Arial" w:eastAsia="Arial" w:hAnsi="Arial" w:cs="Arial"/>
        </w:rPr>
        <w:t>:</w:t>
      </w:r>
    </w:p>
    <w:p w14:paraId="1346C85B" w14:textId="5976A05B"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b/>
        </w:rPr>
      </w:pPr>
      <w:r w:rsidRPr="003414AC">
        <w:rPr>
          <w:rFonts w:ascii="Arial" w:eastAsia="Arial" w:hAnsi="Arial" w:cs="Arial"/>
          <w:b/>
          <w:color w:val="000000"/>
        </w:rPr>
        <w:t> </w:t>
      </w:r>
      <w:r w:rsidRPr="003414AC">
        <w:rPr>
          <w:rFonts w:ascii="Arial" w:eastAsia="Arial" w:hAnsi="Arial" w:cs="Arial"/>
          <w:b/>
        </w:rPr>
        <w:t>Návrh celkového softvérového riešenia</w:t>
      </w:r>
      <w:r w:rsidR="0017358A" w:rsidRPr="003414AC">
        <w:rPr>
          <w:rFonts w:ascii="Arial" w:eastAsia="Arial" w:hAnsi="Arial" w:cs="Arial"/>
          <w:b/>
        </w:rPr>
        <w:t xml:space="preserve"> serverovej časti</w:t>
      </w:r>
    </w:p>
    <w:p w14:paraId="1D8105E1" w14:textId="77777777" w:rsidR="003D306B" w:rsidRPr="003414AC" w:rsidRDefault="009459FF" w:rsidP="009C6E08">
      <w:pPr>
        <w:numPr>
          <w:ilvl w:val="1"/>
          <w:numId w:val="6"/>
        </w:numPr>
        <w:spacing w:after="0" w:line="276" w:lineRule="auto"/>
        <w:jc w:val="both"/>
        <w:rPr>
          <w:rFonts w:ascii="Arial" w:eastAsia="Arial" w:hAnsi="Arial" w:cs="Arial"/>
        </w:rPr>
      </w:pPr>
      <w:r w:rsidRPr="003414AC">
        <w:rPr>
          <w:rFonts w:ascii="Arial" w:eastAsia="Arial" w:hAnsi="Arial" w:cs="Arial"/>
        </w:rPr>
        <w:t>Identifikácia spoločných častí kódu, ktoré sú využiteľné vo viacerých oblastiach</w:t>
      </w:r>
    </w:p>
    <w:p w14:paraId="79CB52C4" w14:textId="77777777" w:rsidR="003D306B" w:rsidRPr="003414AC" w:rsidRDefault="009459FF" w:rsidP="009C6E08">
      <w:pPr>
        <w:numPr>
          <w:ilvl w:val="1"/>
          <w:numId w:val="6"/>
        </w:numPr>
        <w:spacing w:after="0" w:line="276" w:lineRule="auto"/>
        <w:jc w:val="both"/>
        <w:rPr>
          <w:rFonts w:ascii="Arial" w:eastAsia="Arial" w:hAnsi="Arial" w:cs="Arial"/>
        </w:rPr>
      </w:pPr>
      <w:r w:rsidRPr="003414AC">
        <w:rPr>
          <w:rFonts w:ascii="Arial" w:eastAsia="Arial" w:hAnsi="Arial" w:cs="Arial"/>
        </w:rPr>
        <w:t>Návrh použitých programovacích jazykov a technológií</w:t>
      </w:r>
    </w:p>
    <w:p w14:paraId="083314BB"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b/>
        </w:rPr>
      </w:pPr>
      <w:r w:rsidRPr="003414AC">
        <w:rPr>
          <w:rFonts w:ascii="Arial" w:eastAsia="Arial" w:hAnsi="Arial" w:cs="Arial"/>
          <w:b/>
          <w:bCs/>
        </w:rPr>
        <w:t>Návrh technológií a API tretích strán</w:t>
      </w:r>
      <w:r w:rsidRPr="003414AC">
        <w:rPr>
          <w:rFonts w:ascii="Arial" w:eastAsia="Arial" w:hAnsi="Arial" w:cs="Arial"/>
        </w:rPr>
        <w:t>, ktoré zvýšia funkčnosť a kvalitu riešení (napr: Google Analytics, Facebook, SendGrid, alebo iné.)</w:t>
      </w:r>
    </w:p>
    <w:p w14:paraId="2AAEF039"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b/>
        </w:rPr>
      </w:pPr>
      <w:r w:rsidRPr="003414AC">
        <w:rPr>
          <w:rFonts w:ascii="Arial" w:eastAsia="Arial" w:hAnsi="Arial" w:cs="Arial"/>
          <w:b/>
          <w:color w:val="000000"/>
        </w:rPr>
        <w:t>Web servisy</w:t>
      </w:r>
    </w:p>
    <w:p w14:paraId="14428D95"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Návrh jednotlivých API metód v spolupráci s vývojármi mobilnej aplikácie.</w:t>
      </w:r>
    </w:p>
    <w:p w14:paraId="583E3C8F"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lastRenderedPageBreak/>
        <w:t>Naprogramovať j</w:t>
      </w:r>
      <w:r w:rsidRPr="003414AC">
        <w:rPr>
          <w:rFonts w:ascii="Arial" w:eastAsia="Arial" w:hAnsi="Arial" w:cs="Arial"/>
          <w:color w:val="000000"/>
        </w:rPr>
        <w:t>ednotlivé API metódy na komunikáciu serverovej časti so zariadeniami pomocou REST technológie</w:t>
      </w:r>
      <w:r w:rsidRPr="003414AC">
        <w:rPr>
          <w:rFonts w:ascii="Arial" w:eastAsia="Arial" w:hAnsi="Arial" w:cs="Arial"/>
        </w:rPr>
        <w:t xml:space="preserve"> u</w:t>
      </w:r>
      <w:r w:rsidRPr="003414AC">
        <w:rPr>
          <w:rFonts w:ascii="Arial" w:eastAsia="Arial" w:hAnsi="Arial" w:cs="Arial"/>
          <w:color w:val="000000"/>
        </w:rPr>
        <w:t xml:space="preserve">možňujúce zariadeniam získavať a odosielať dáta na server </w:t>
      </w:r>
      <w:r w:rsidRPr="003414AC">
        <w:rPr>
          <w:rFonts w:ascii="Arial" w:eastAsia="Arial" w:hAnsi="Arial" w:cs="Arial"/>
        </w:rPr>
        <w:t>vrátane návrhu databázovej štruktúry a nastavenia servera.</w:t>
      </w:r>
    </w:p>
    <w:p w14:paraId="66A612F6"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b/>
          <w:color w:val="000000"/>
        </w:rPr>
        <w:t> Multiplayer</w:t>
      </w:r>
      <w:r w:rsidRPr="003414AC">
        <w:rPr>
          <w:rFonts w:ascii="Arial" w:eastAsia="Arial" w:hAnsi="Arial" w:cs="Arial"/>
          <w:color w:val="000000"/>
        </w:rPr>
        <w:t xml:space="preserve"> </w:t>
      </w:r>
    </w:p>
    <w:p w14:paraId="0C325F7B"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Navrhnúť serverové riešenie pre interaktívnu jednoduchú multiplayer hru, ktorá bude umožňovať hranie tej istej hry dvom hráčom proti sebe. Každý na svojom zariadení. </w:t>
      </w:r>
    </w:p>
    <w:p w14:paraId="0385ABAF"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w:t>
      </w:r>
      <w:r w:rsidRPr="003414AC">
        <w:rPr>
          <w:rFonts w:ascii="Arial" w:eastAsia="Arial" w:hAnsi="Arial" w:cs="Arial"/>
          <w:b/>
        </w:rPr>
        <w:t>W</w:t>
      </w:r>
      <w:r w:rsidRPr="003414AC">
        <w:rPr>
          <w:rFonts w:ascii="Arial" w:eastAsia="Arial" w:hAnsi="Arial" w:cs="Arial"/>
          <w:b/>
          <w:color w:val="000000"/>
        </w:rPr>
        <w:t>eb pre verejnosť</w:t>
      </w:r>
    </w:p>
    <w:p w14:paraId="3A17FC51"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Web popisujúci a prezentujúci danú hru.</w:t>
      </w:r>
    </w:p>
    <w:p w14:paraId="45377B8E"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Hlavnou úlohou bude osloviť a získať nových používateľov</w:t>
      </w:r>
      <w:r w:rsidRPr="003414AC">
        <w:rPr>
          <w:rFonts w:ascii="Arial" w:eastAsia="Arial" w:hAnsi="Arial" w:cs="Arial"/>
        </w:rPr>
        <w:t>.</w:t>
      </w:r>
    </w:p>
    <w:p w14:paraId="7C8BBF0A"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Štruktúru webu a grafické spracovanie dodá objednávateľ.</w:t>
      </w:r>
    </w:p>
    <w:p w14:paraId="182CD547"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w:t>
      </w:r>
      <w:r w:rsidRPr="003414AC">
        <w:rPr>
          <w:rFonts w:ascii="Arial" w:eastAsia="Arial" w:hAnsi="Arial" w:cs="Arial"/>
          <w:b/>
        </w:rPr>
        <w:t>W</w:t>
      </w:r>
      <w:r w:rsidRPr="003414AC">
        <w:rPr>
          <w:rFonts w:ascii="Arial" w:eastAsia="Arial" w:hAnsi="Arial" w:cs="Arial"/>
          <w:b/>
          <w:color w:val="000000"/>
        </w:rPr>
        <w:t>eb pre používateľov</w:t>
      </w:r>
    </w:p>
    <w:p w14:paraId="0AFEB4FA"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Analyzovanie potreby tejto časti.</w:t>
      </w:r>
    </w:p>
    <w:p w14:paraId="6871866D"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Cieľom nie je duplikovanie funkčnosti zariadení, ale hľadanie funkcií, ktoré nie je vhodné umiestniť na zariadenia a majú pre používateľa pridanú hodnotu (napr. spravovanie oprávnení a nastavení pri používaní viacerých zariadení).</w:t>
      </w:r>
    </w:p>
    <w:p w14:paraId="663EF8DC"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w:t>
      </w:r>
      <w:r w:rsidRPr="003414AC">
        <w:rPr>
          <w:rFonts w:ascii="Arial" w:eastAsia="Arial" w:hAnsi="Arial" w:cs="Arial"/>
          <w:b/>
        </w:rPr>
        <w:t>W</w:t>
      </w:r>
      <w:r w:rsidRPr="003414AC">
        <w:rPr>
          <w:rFonts w:ascii="Arial" w:eastAsia="Arial" w:hAnsi="Arial" w:cs="Arial"/>
          <w:b/>
          <w:color w:val="000000"/>
        </w:rPr>
        <w:t>eb pre administrátorov</w:t>
      </w:r>
    </w:p>
    <w:p w14:paraId="18DDF407"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Rozhranie na nastavovanie hlavných možností a parametrov (napr. množstvo skúseností na dosiahnutie jednotlivých levelov)</w:t>
      </w:r>
    </w:p>
    <w:p w14:paraId="15E77DCC"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Rozhranie na riešenie problémov používateľov</w:t>
      </w:r>
    </w:p>
    <w:p w14:paraId="6CD1B8FF"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Rozhranie na sledovanie správneho chodu systému (chýb, výkonnosti, odoziev, správania používateľov)</w:t>
      </w:r>
    </w:p>
    <w:p w14:paraId="44B31030"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b/>
        </w:rPr>
      </w:pPr>
      <w:r w:rsidRPr="003414AC">
        <w:rPr>
          <w:rFonts w:ascii="Arial" w:eastAsia="Arial" w:hAnsi="Arial" w:cs="Arial"/>
          <w:b/>
        </w:rPr>
        <w:t>T</w:t>
      </w:r>
      <w:r w:rsidRPr="003414AC">
        <w:rPr>
          <w:rFonts w:ascii="Arial" w:eastAsia="Arial" w:hAnsi="Arial" w:cs="Arial"/>
          <w:b/>
          <w:color w:val="000000"/>
        </w:rPr>
        <w:t>esty</w:t>
      </w:r>
    </w:p>
    <w:p w14:paraId="2480DD87"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Automatické</w:t>
      </w:r>
      <w:r w:rsidRPr="003414AC">
        <w:rPr>
          <w:rFonts w:ascii="Arial" w:eastAsia="Arial" w:hAnsi="Arial" w:cs="Arial"/>
          <w:color w:val="000000"/>
        </w:rPr>
        <w:t xml:space="preserve"> testy </w:t>
      </w:r>
      <w:r w:rsidRPr="003414AC">
        <w:rPr>
          <w:rFonts w:ascii="Arial" w:eastAsia="Arial" w:hAnsi="Arial" w:cs="Arial"/>
        </w:rPr>
        <w:t>pre</w:t>
      </w:r>
      <w:r w:rsidRPr="003414AC">
        <w:rPr>
          <w:rFonts w:ascii="Arial" w:eastAsia="Arial" w:hAnsi="Arial" w:cs="Arial"/>
          <w:color w:val="000000"/>
        </w:rPr>
        <w:t xml:space="preserve"> funkčnosť </w:t>
      </w:r>
      <w:r w:rsidRPr="003414AC">
        <w:rPr>
          <w:rFonts w:ascii="Arial" w:eastAsia="Arial" w:hAnsi="Arial" w:cs="Arial"/>
        </w:rPr>
        <w:t>web serverov</w:t>
      </w:r>
      <w:r w:rsidRPr="003414AC">
        <w:rPr>
          <w:rFonts w:ascii="Arial" w:eastAsia="Arial" w:hAnsi="Arial" w:cs="Arial"/>
          <w:color w:val="000000"/>
        </w:rPr>
        <w:t>.</w:t>
      </w:r>
    </w:p>
    <w:p w14:paraId="7EBF4095"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UI testy simulujúce používateľov testujúce webové časti </w:t>
      </w:r>
    </w:p>
    <w:p w14:paraId="0A1D8B58"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Komplexné testovanie odpovedí zo serveru, aplikovaných css štýlov a javascriptu</w:t>
      </w:r>
    </w:p>
    <w:p w14:paraId="2A776225"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Výkonnostné testy:</w:t>
      </w:r>
    </w:p>
    <w:p w14:paraId="40FD019A"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t</w:t>
      </w:r>
      <w:r w:rsidRPr="003414AC">
        <w:rPr>
          <w:rFonts w:ascii="Arial" w:eastAsia="Arial" w:hAnsi="Arial" w:cs="Arial"/>
          <w:color w:val="000000"/>
        </w:rPr>
        <w:t>esty pre webservisy</w:t>
      </w:r>
      <w:r w:rsidRPr="003414AC">
        <w:rPr>
          <w:rFonts w:ascii="Arial" w:eastAsia="Arial" w:hAnsi="Arial" w:cs="Arial"/>
        </w:rPr>
        <w:t>,</w:t>
      </w:r>
    </w:p>
    <w:p w14:paraId="45335AD2"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t</w:t>
      </w:r>
      <w:r w:rsidRPr="003414AC">
        <w:rPr>
          <w:rFonts w:ascii="Arial" w:eastAsia="Arial" w:hAnsi="Arial" w:cs="Arial"/>
          <w:color w:val="000000"/>
        </w:rPr>
        <w:t>esty pre webové časti.</w:t>
      </w:r>
    </w:p>
    <w:p w14:paraId="5E2FF704" w14:textId="77777777" w:rsidR="003D306B" w:rsidRPr="003414AC" w:rsidRDefault="009459FF" w:rsidP="009C6E08">
      <w:pPr>
        <w:numPr>
          <w:ilvl w:val="0"/>
          <w:numId w:val="6"/>
        </w:numPr>
        <w:pBdr>
          <w:top w:val="nil"/>
          <w:left w:val="nil"/>
          <w:bottom w:val="nil"/>
          <w:right w:val="nil"/>
          <w:between w:val="nil"/>
        </w:pBdr>
        <w:spacing w:after="0" w:line="276" w:lineRule="auto"/>
        <w:jc w:val="both"/>
        <w:rPr>
          <w:rFonts w:ascii="Arial" w:eastAsia="Arial" w:hAnsi="Arial" w:cs="Arial"/>
          <w:b/>
        </w:rPr>
      </w:pPr>
      <w:r w:rsidRPr="003414AC">
        <w:rPr>
          <w:rFonts w:ascii="Arial" w:eastAsia="Arial" w:hAnsi="Arial" w:cs="Arial"/>
          <w:b/>
          <w:color w:val="000000"/>
        </w:rPr>
        <w:t>Návrh hostingu serverovej časti</w:t>
      </w:r>
    </w:p>
    <w:p w14:paraId="71242E4A"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 Riešenie </w:t>
      </w:r>
      <w:r w:rsidRPr="003414AC">
        <w:rPr>
          <w:rFonts w:ascii="Arial" w:eastAsia="Arial" w:hAnsi="Arial" w:cs="Arial"/>
        </w:rPr>
        <w:t>minimalizujúce</w:t>
      </w:r>
      <w:r w:rsidRPr="003414AC">
        <w:rPr>
          <w:rFonts w:ascii="Arial" w:eastAsia="Arial" w:hAnsi="Arial" w:cs="Arial"/>
          <w:color w:val="000000"/>
        </w:rPr>
        <w:t xml:space="preserve"> celkové náklady na serverovú časť</w:t>
      </w:r>
    </w:p>
    <w:p w14:paraId="1410C4EC"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Zriaďovacie náklady – na </w:t>
      </w:r>
      <w:r w:rsidRPr="003414AC">
        <w:rPr>
          <w:rFonts w:ascii="Arial" w:eastAsia="Arial" w:hAnsi="Arial" w:cs="Arial"/>
        </w:rPr>
        <w:t>obstaranie</w:t>
      </w:r>
      <w:r w:rsidRPr="003414AC">
        <w:rPr>
          <w:rFonts w:ascii="Arial" w:eastAsia="Arial" w:hAnsi="Arial" w:cs="Arial"/>
          <w:color w:val="000000"/>
        </w:rPr>
        <w:t xml:space="preserve"> / aktivovanie</w:t>
      </w:r>
    </w:p>
    <w:p w14:paraId="625F44E9"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Prevádzkové náklady – náklady na chod (spotreba energií, poplatky za prenos a podobne)</w:t>
      </w:r>
    </w:p>
    <w:p w14:paraId="7BE37ACE"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Náklady na obsluhu – sledovanie systému, aktualizácie, opravy pri zlyhaní komponentov</w:t>
      </w:r>
    </w:p>
    <w:p w14:paraId="60EB1AB5" w14:textId="77777777" w:rsidR="003D306B" w:rsidRPr="003414AC" w:rsidRDefault="009459FF" w:rsidP="009C6E08">
      <w:pPr>
        <w:numPr>
          <w:ilvl w:val="1"/>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Riešenie rýchlo a flexibilne reagujúce na potreby systému</w:t>
      </w:r>
    </w:p>
    <w:p w14:paraId="366C84EB"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Schopné zvýšiť svoj výkon pri náraste požiadaviek</w:t>
      </w:r>
    </w:p>
    <w:p w14:paraId="7C340C2D"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Neplytvajúce zdrojmi pri nízkom počte požiadaviek</w:t>
      </w:r>
    </w:p>
    <w:p w14:paraId="73C40E42" w14:textId="77777777" w:rsidR="003D306B" w:rsidRPr="003414AC" w:rsidRDefault="009459FF" w:rsidP="009C6E08">
      <w:pPr>
        <w:numPr>
          <w:ilvl w:val="2"/>
          <w:numId w:val="6"/>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Rýchla obnova v prípade zlyhania niektorej časti</w:t>
      </w:r>
    </w:p>
    <w:p w14:paraId="4363FA2E" w14:textId="77777777" w:rsidR="003D306B" w:rsidRPr="003414AC" w:rsidRDefault="009459FF" w:rsidP="009C6E08">
      <w:pPr>
        <w:numPr>
          <w:ilvl w:val="2"/>
          <w:numId w:val="6"/>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Automaticky reagujúce na tieto potreby</w:t>
      </w:r>
    </w:p>
    <w:p w14:paraId="6D818875" w14:textId="77777777" w:rsidR="003D306B" w:rsidRPr="003414AC" w:rsidRDefault="009459FF" w:rsidP="009C6E08">
      <w:pPr>
        <w:pStyle w:val="Nadpis2"/>
        <w:spacing w:after="100" w:afterAutospacing="1" w:line="276" w:lineRule="auto"/>
        <w:jc w:val="both"/>
        <w:rPr>
          <w:rFonts w:ascii="Arial" w:eastAsia="Arial" w:hAnsi="Arial" w:cs="Arial"/>
          <w:b/>
          <w:color w:val="000000"/>
          <w:sz w:val="28"/>
          <w:szCs w:val="28"/>
        </w:rPr>
      </w:pPr>
      <w:r w:rsidRPr="003414AC">
        <w:rPr>
          <w:rFonts w:ascii="Arial" w:eastAsia="Arial" w:hAnsi="Arial" w:cs="Arial"/>
          <w:b/>
          <w:color w:val="000000"/>
          <w:sz w:val="28"/>
          <w:szCs w:val="28"/>
        </w:rPr>
        <w:t>3.1 Návrh dátovej štruktúry serverovej časti:</w:t>
      </w:r>
    </w:p>
    <w:p w14:paraId="1D5CD0DD" w14:textId="21E20B91" w:rsidR="003D306B" w:rsidRPr="003414AC" w:rsidRDefault="009459FF" w:rsidP="009C6E08">
      <w:pPr>
        <w:spacing w:line="276" w:lineRule="auto"/>
        <w:jc w:val="both"/>
        <w:rPr>
          <w:rFonts w:ascii="Arial" w:eastAsia="Arial" w:hAnsi="Arial" w:cs="Arial"/>
        </w:rPr>
      </w:pPr>
      <w:r w:rsidRPr="003414AC">
        <w:rPr>
          <w:rFonts w:ascii="Arial" w:eastAsia="Arial" w:hAnsi="Arial" w:cs="Arial"/>
        </w:rPr>
        <w:t xml:space="preserve">Bude potrebné vytvoriť návrh celkového softvérového riešenia serverovej časti mobilnej aplikácie a vypracovať príslušnú dokumentáciu. </w:t>
      </w:r>
      <w:r w:rsidR="00EC697B" w:rsidRPr="003414AC">
        <w:rPr>
          <w:rFonts w:ascii="Arial" w:eastAsia="Arial" w:hAnsi="Arial" w:cs="Arial"/>
        </w:rPr>
        <w:t xml:space="preserve">Pri tvorbe návrhu je nutná priebežná </w:t>
      </w:r>
      <w:r w:rsidR="00EC697B" w:rsidRPr="003414AC">
        <w:rPr>
          <w:rFonts w:ascii="Arial" w:eastAsia="Arial" w:hAnsi="Arial" w:cs="Arial"/>
        </w:rPr>
        <w:lastRenderedPageBreak/>
        <w:t xml:space="preserve">komunikácia a konzultácia s objednávateľom. </w:t>
      </w:r>
      <w:r w:rsidRPr="003414AC">
        <w:rPr>
          <w:rFonts w:ascii="Arial" w:eastAsia="Arial" w:hAnsi="Arial" w:cs="Arial"/>
        </w:rPr>
        <w:t xml:space="preserve">Výsledný návrh riešenia musí byť </w:t>
      </w:r>
      <w:r w:rsidR="00D83AEE" w:rsidRPr="003414AC">
        <w:rPr>
          <w:rFonts w:ascii="Arial" w:eastAsia="Arial" w:hAnsi="Arial" w:cs="Arial"/>
        </w:rPr>
        <w:t>schválený</w:t>
      </w:r>
      <w:r w:rsidRPr="003414AC">
        <w:rPr>
          <w:rFonts w:ascii="Arial" w:eastAsia="Arial" w:hAnsi="Arial" w:cs="Arial"/>
        </w:rPr>
        <w:t xml:space="preserve"> objednávateľom.</w:t>
      </w:r>
    </w:p>
    <w:p w14:paraId="0CC5788B" w14:textId="77777777" w:rsidR="003D306B" w:rsidRPr="003414AC" w:rsidRDefault="009459FF" w:rsidP="009C6E08">
      <w:pPr>
        <w:spacing w:line="276" w:lineRule="auto"/>
        <w:jc w:val="both"/>
        <w:rPr>
          <w:rFonts w:ascii="Arial" w:eastAsia="Arial" w:hAnsi="Arial" w:cs="Arial"/>
        </w:rPr>
      </w:pPr>
      <w:r w:rsidRPr="003414AC">
        <w:rPr>
          <w:rFonts w:ascii="Arial" w:eastAsia="Arial" w:hAnsi="Arial" w:cs="Arial"/>
        </w:rPr>
        <w:t>Návrh by mal obsahovať minimálne:</w:t>
      </w:r>
    </w:p>
    <w:p w14:paraId="0EAE2033" w14:textId="77777777" w:rsidR="003D306B"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Návrh kmeňových tabuliek obsahujúcich hlavné dáta.</w:t>
      </w:r>
    </w:p>
    <w:p w14:paraId="491604BE" w14:textId="77777777" w:rsidR="003D306B"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Návrh relačných tabuliek zachytávajúcich vzťahy medzi hlavnými dátami.</w:t>
      </w:r>
    </w:p>
    <w:p w14:paraId="6CC0BA0C" w14:textId="77777777" w:rsidR="003D306B"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Návrh číselníkových tabuliek predstavujúcich ohraničené množiny možností.</w:t>
      </w:r>
    </w:p>
    <w:p w14:paraId="38AE5413" w14:textId="77777777" w:rsidR="003D306B"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Tabuľky musia obsahovať presne špecifikované stĺpce – typ hodnôt, povinný / voliteľný, obmedzenia </w:t>
      </w:r>
      <w:r w:rsidRPr="003414AC">
        <w:rPr>
          <w:rFonts w:ascii="Arial" w:eastAsia="Arial" w:hAnsi="Arial" w:cs="Arial"/>
        </w:rPr>
        <w:t>pre  SQL databázy. V prípade noSQL databáz by mala dokumentácia obsahovať aspoň návrh štruktúry dát jednotlivých tabuliek.</w:t>
      </w:r>
    </w:p>
    <w:p w14:paraId="12DC1E2B" w14:textId="77777777" w:rsidR="003D306B"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Návrh vyhotovený vo formáte sql súboru, pr</w:t>
      </w:r>
      <w:r w:rsidRPr="003414AC">
        <w:rPr>
          <w:rFonts w:ascii="Arial" w:eastAsia="Arial" w:hAnsi="Arial" w:cs="Arial"/>
        </w:rPr>
        <w:t>ípadne ekvivalentu.</w:t>
      </w:r>
    </w:p>
    <w:p w14:paraId="0D5451DF" w14:textId="13FBFF6F" w:rsidR="00FA4792"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Návrh zobrazený aj v grafickej podobe vo forme diagramov aj s prepoj</w:t>
      </w:r>
      <w:r w:rsidRPr="003414AC">
        <w:rPr>
          <w:rFonts w:ascii="Arial" w:eastAsia="Arial" w:hAnsi="Arial" w:cs="Arial"/>
        </w:rPr>
        <w:t>eniami</w:t>
      </w:r>
      <w:r w:rsidRPr="003414AC">
        <w:rPr>
          <w:rFonts w:ascii="Arial" w:eastAsia="Arial" w:hAnsi="Arial" w:cs="Arial"/>
          <w:color w:val="000000"/>
        </w:rPr>
        <w:t>.</w:t>
      </w:r>
    </w:p>
    <w:p w14:paraId="78103AB1" w14:textId="4582F31B" w:rsidR="00FA4792" w:rsidRPr="003414AC" w:rsidRDefault="009459FF" w:rsidP="009C6E08">
      <w:pPr>
        <w:numPr>
          <w:ilvl w:val="0"/>
          <w:numId w:val="5"/>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Testovacie dáta umožňujúce otestovať každú možnosť.</w:t>
      </w:r>
    </w:p>
    <w:p w14:paraId="5BDD4560" w14:textId="1CFA686C" w:rsidR="00FA4792" w:rsidRPr="003414AC" w:rsidRDefault="00FA4792" w:rsidP="009C6E08">
      <w:pPr>
        <w:pBdr>
          <w:top w:val="nil"/>
          <w:left w:val="nil"/>
          <w:bottom w:val="nil"/>
          <w:right w:val="nil"/>
          <w:between w:val="nil"/>
        </w:pBdr>
        <w:spacing w:line="276" w:lineRule="auto"/>
        <w:jc w:val="both"/>
        <w:rPr>
          <w:rFonts w:ascii="Arial" w:eastAsia="Arial" w:hAnsi="Arial" w:cs="Arial"/>
        </w:rPr>
      </w:pPr>
      <w:r w:rsidRPr="003414AC">
        <w:rPr>
          <w:rFonts w:ascii="Arial" w:hAnsi="Arial" w:cs="Arial"/>
        </w:rPr>
        <w:t>Návrh dátovej štruktúry serverovej časti musí byť vypracovaný a odovzdaný najneskôr do 1 mesiaca od účinnosti podpísanej zmluvy.</w:t>
      </w:r>
    </w:p>
    <w:p w14:paraId="0C11FACF" w14:textId="77777777" w:rsidR="003D306B" w:rsidRPr="003414AC" w:rsidRDefault="009459FF" w:rsidP="009C6E08">
      <w:pPr>
        <w:spacing w:before="240" w:after="240" w:line="276" w:lineRule="auto"/>
        <w:jc w:val="both"/>
        <w:rPr>
          <w:rFonts w:ascii="Arial" w:eastAsia="Arial" w:hAnsi="Arial" w:cs="Arial"/>
          <w:b/>
          <w:sz w:val="24"/>
          <w:szCs w:val="24"/>
        </w:rPr>
      </w:pPr>
      <w:r w:rsidRPr="003414AC">
        <w:rPr>
          <w:rFonts w:ascii="Arial" w:eastAsia="Arial" w:hAnsi="Arial" w:cs="Arial"/>
          <w:b/>
          <w:sz w:val="24"/>
          <w:szCs w:val="24"/>
        </w:rPr>
        <w:t>Výstupy</w:t>
      </w: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2"/>
        <w:gridCol w:w="4508"/>
      </w:tblGrid>
      <w:tr w:rsidR="003D306B" w:rsidRPr="003414AC" w14:paraId="15EE8E24" w14:textId="77777777">
        <w:trPr>
          <w:trHeight w:val="705"/>
        </w:trPr>
        <w:tc>
          <w:tcPr>
            <w:tcW w:w="4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F80C9"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Popis</w:t>
            </w:r>
          </w:p>
        </w:tc>
        <w:tc>
          <w:tcPr>
            <w:tcW w:w="45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8C7197"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Forma dodania</w:t>
            </w:r>
          </w:p>
        </w:tc>
      </w:tr>
      <w:tr w:rsidR="003D306B" w:rsidRPr="003414AC" w14:paraId="6931E396" w14:textId="77777777">
        <w:trPr>
          <w:trHeight w:val="1245"/>
        </w:trPr>
        <w:tc>
          <w:tcPr>
            <w:tcW w:w="4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FBE36"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Dokumentácia celkového návrhu softvérového riešenia.</w:t>
            </w:r>
          </w:p>
        </w:tc>
        <w:tc>
          <w:tcPr>
            <w:tcW w:w="4508" w:type="dxa"/>
            <w:tcBorders>
              <w:top w:val="nil"/>
              <w:left w:val="nil"/>
              <w:bottom w:val="single" w:sz="8" w:space="0" w:color="000000"/>
              <w:right w:val="single" w:sz="8" w:space="0" w:color="000000"/>
            </w:tcBorders>
            <w:tcMar>
              <w:top w:w="100" w:type="dxa"/>
              <w:left w:w="100" w:type="dxa"/>
              <w:bottom w:w="100" w:type="dxa"/>
              <w:right w:w="100" w:type="dxa"/>
            </w:tcMar>
          </w:tcPr>
          <w:p w14:paraId="6BC1143A"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bl>
    <w:p w14:paraId="39F4EEB3"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b/>
          <w:sz w:val="24"/>
          <w:szCs w:val="24"/>
        </w:rPr>
        <w:t xml:space="preserve"> </w:t>
      </w:r>
    </w:p>
    <w:p w14:paraId="04761083" w14:textId="59433E47" w:rsidR="003D306B" w:rsidRPr="003414AC" w:rsidRDefault="009459FF" w:rsidP="009C6E08">
      <w:pPr>
        <w:pStyle w:val="Nadpis2"/>
        <w:spacing w:after="100" w:afterAutospacing="1" w:line="276" w:lineRule="auto"/>
        <w:jc w:val="both"/>
        <w:rPr>
          <w:rFonts w:ascii="Arial" w:eastAsia="Arial" w:hAnsi="Arial" w:cs="Arial"/>
          <w:b/>
          <w:color w:val="000000"/>
          <w:sz w:val="28"/>
          <w:szCs w:val="28"/>
        </w:rPr>
      </w:pPr>
      <w:r w:rsidRPr="003414AC">
        <w:rPr>
          <w:rFonts w:ascii="Arial" w:eastAsia="Arial" w:hAnsi="Arial" w:cs="Arial"/>
          <w:b/>
          <w:color w:val="000000"/>
          <w:sz w:val="28"/>
          <w:szCs w:val="28"/>
        </w:rPr>
        <w:t>3.2 Návrh jednotlivých</w:t>
      </w:r>
      <w:r w:rsidR="00A74CE4" w:rsidRPr="003414AC">
        <w:rPr>
          <w:rFonts w:ascii="Arial" w:eastAsia="Arial" w:hAnsi="Arial" w:cs="Arial"/>
          <w:b/>
          <w:color w:val="000000"/>
          <w:sz w:val="28"/>
          <w:szCs w:val="28"/>
        </w:rPr>
        <w:t xml:space="preserve"> API</w:t>
      </w:r>
      <w:r w:rsidRPr="003414AC">
        <w:rPr>
          <w:rFonts w:ascii="Arial" w:eastAsia="Arial" w:hAnsi="Arial" w:cs="Arial"/>
          <w:b/>
          <w:color w:val="000000"/>
          <w:sz w:val="28"/>
          <w:szCs w:val="28"/>
        </w:rPr>
        <w:t xml:space="preserve"> metód:</w:t>
      </w:r>
    </w:p>
    <w:p w14:paraId="40643001" w14:textId="6F2B88B9" w:rsidR="003D306B" w:rsidRPr="003414AC" w:rsidRDefault="009459FF" w:rsidP="009C6E08">
      <w:pPr>
        <w:spacing w:line="276" w:lineRule="auto"/>
        <w:jc w:val="both"/>
        <w:rPr>
          <w:rFonts w:ascii="Arial" w:eastAsia="Arial" w:hAnsi="Arial" w:cs="Arial"/>
        </w:rPr>
      </w:pPr>
      <w:r w:rsidRPr="003414AC">
        <w:rPr>
          <w:rFonts w:ascii="Arial" w:eastAsia="Arial" w:hAnsi="Arial" w:cs="Arial"/>
        </w:rPr>
        <w:t>Pri návrhu jednotlivých API metód bude potrebné komunikovať aj</w:t>
      </w:r>
      <w:r w:rsidR="006570D1" w:rsidRPr="003414AC">
        <w:rPr>
          <w:rFonts w:ascii="Arial" w:eastAsia="Arial" w:hAnsi="Arial" w:cs="Arial"/>
        </w:rPr>
        <w:t xml:space="preserve"> s</w:t>
      </w:r>
      <w:r w:rsidRPr="003414AC">
        <w:rPr>
          <w:rFonts w:ascii="Arial" w:eastAsia="Arial" w:hAnsi="Arial" w:cs="Arial"/>
        </w:rPr>
        <w:t xml:space="preserve"> vývojármi mobilnej aplikácie</w:t>
      </w:r>
      <w:r w:rsidR="00F0245E" w:rsidRPr="003414AC">
        <w:rPr>
          <w:rFonts w:ascii="Arial" w:eastAsia="Arial" w:hAnsi="Arial" w:cs="Arial"/>
        </w:rPr>
        <w:t>, ktorá bude zabezpečná samostatným verejným obstarávaním</w:t>
      </w:r>
      <w:r w:rsidRPr="003414AC">
        <w:rPr>
          <w:rFonts w:ascii="Arial" w:eastAsia="Arial" w:hAnsi="Arial" w:cs="Arial"/>
        </w:rPr>
        <w:t xml:space="preserve">. Návrh musí obsahovať okrem API metód aj popis jednotlivých tried (v prípade objektového návrhu) alebo procedúr (v prípade procedurálneho návrhu). </w:t>
      </w:r>
      <w:r w:rsidR="00ED76A2" w:rsidRPr="003414AC">
        <w:rPr>
          <w:rFonts w:ascii="Arial" w:eastAsia="Arial" w:hAnsi="Arial" w:cs="Arial"/>
        </w:rPr>
        <w:t>Pri tvorbe návrhu je</w:t>
      </w:r>
      <w:r w:rsidR="00A74CE4" w:rsidRPr="003414AC">
        <w:rPr>
          <w:rFonts w:ascii="Arial" w:eastAsia="Arial" w:hAnsi="Arial" w:cs="Arial"/>
        </w:rPr>
        <w:t xml:space="preserve"> </w:t>
      </w:r>
      <w:r w:rsidR="00ED76A2" w:rsidRPr="003414AC">
        <w:rPr>
          <w:rFonts w:ascii="Arial" w:eastAsia="Arial" w:hAnsi="Arial" w:cs="Arial"/>
        </w:rPr>
        <w:t xml:space="preserve">nutná priebežná komunikácia a konzultácia s objednávateľom. </w:t>
      </w:r>
      <w:r w:rsidRPr="003414AC">
        <w:rPr>
          <w:rFonts w:ascii="Arial" w:eastAsia="Arial" w:hAnsi="Arial" w:cs="Arial"/>
        </w:rPr>
        <w:t>Finálny návrh musí byť spísaný do dokumentácie, ktorá musí byť schválená objednávateľom.</w:t>
      </w:r>
    </w:p>
    <w:p w14:paraId="5E927BF7" w14:textId="77777777" w:rsidR="003D306B" w:rsidRPr="003414AC" w:rsidRDefault="009459FF" w:rsidP="009C6E08">
      <w:pPr>
        <w:spacing w:line="276" w:lineRule="auto"/>
        <w:jc w:val="both"/>
        <w:rPr>
          <w:rFonts w:ascii="Arial" w:eastAsia="Arial" w:hAnsi="Arial" w:cs="Arial"/>
        </w:rPr>
      </w:pPr>
      <w:r w:rsidRPr="003414AC">
        <w:rPr>
          <w:rFonts w:ascii="Arial" w:eastAsia="Arial" w:hAnsi="Arial" w:cs="Arial"/>
        </w:rPr>
        <w:t>Návrh metód musí obsahovať:</w:t>
      </w:r>
    </w:p>
    <w:p w14:paraId="34AA9842" w14:textId="77777777" w:rsidR="003D306B" w:rsidRPr="003414AC" w:rsidRDefault="009459FF" w:rsidP="009C6E08">
      <w:pPr>
        <w:numPr>
          <w:ilvl w:val="0"/>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Navrhnutie zoznamu hlavných tried/procedúr definujúcich riešenie</w:t>
      </w:r>
    </w:p>
    <w:p w14:paraId="0F9FFA8A" w14:textId="77777777" w:rsidR="003D306B" w:rsidRPr="003414AC" w:rsidRDefault="009459FF" w:rsidP="009C6E08">
      <w:pPr>
        <w:numPr>
          <w:ilvl w:val="0"/>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Rozdelenie tried</w:t>
      </w:r>
      <w:r w:rsidRPr="003414AC">
        <w:rPr>
          <w:rFonts w:ascii="Arial" w:eastAsia="Arial" w:hAnsi="Arial" w:cs="Arial"/>
        </w:rPr>
        <w:t>/procedúr</w:t>
      </w:r>
      <w:r w:rsidRPr="003414AC">
        <w:rPr>
          <w:rFonts w:ascii="Arial" w:eastAsia="Arial" w:hAnsi="Arial" w:cs="Arial"/>
          <w:color w:val="000000"/>
        </w:rPr>
        <w:t xml:space="preserve"> podľa kategórií</w:t>
      </w:r>
    </w:p>
    <w:p w14:paraId="075B3C74" w14:textId="77777777" w:rsidR="003D306B" w:rsidRPr="003414AC" w:rsidRDefault="009459FF" w:rsidP="009C6E08">
      <w:pPr>
        <w:numPr>
          <w:ilvl w:val="1"/>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Triedy</w:t>
      </w:r>
      <w:r w:rsidRPr="003414AC">
        <w:rPr>
          <w:rFonts w:ascii="Arial" w:eastAsia="Arial" w:hAnsi="Arial" w:cs="Arial"/>
        </w:rPr>
        <w:t>/procedúry</w:t>
      </w:r>
      <w:r w:rsidRPr="003414AC">
        <w:rPr>
          <w:rFonts w:ascii="Arial" w:eastAsia="Arial" w:hAnsi="Arial" w:cs="Arial"/>
          <w:color w:val="000000"/>
        </w:rPr>
        <w:t xml:space="preserve"> obsahujúce dáta</w:t>
      </w:r>
    </w:p>
    <w:p w14:paraId="522AEA15" w14:textId="77777777" w:rsidR="003D306B" w:rsidRPr="003414AC" w:rsidRDefault="009459FF" w:rsidP="009C6E08">
      <w:pPr>
        <w:numPr>
          <w:ilvl w:val="2"/>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Pre potreby ukladania do databázy </w:t>
      </w:r>
    </w:p>
    <w:p w14:paraId="53630D75" w14:textId="77777777" w:rsidR="003D306B" w:rsidRPr="003414AC" w:rsidRDefault="009459FF" w:rsidP="009C6E08">
      <w:pPr>
        <w:numPr>
          <w:ilvl w:val="2"/>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Pre potreby komunikácie so zariadeniami (kontrakty)</w:t>
      </w:r>
    </w:p>
    <w:p w14:paraId="1A081593" w14:textId="77777777" w:rsidR="003D306B" w:rsidRPr="003414AC" w:rsidRDefault="009459FF" w:rsidP="009C6E08">
      <w:pPr>
        <w:numPr>
          <w:ilvl w:val="1"/>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Triedy</w:t>
      </w:r>
      <w:r w:rsidRPr="003414AC">
        <w:rPr>
          <w:rFonts w:ascii="Arial" w:eastAsia="Arial" w:hAnsi="Arial" w:cs="Arial"/>
        </w:rPr>
        <w:t>/procedúry</w:t>
      </w:r>
      <w:r w:rsidRPr="003414AC">
        <w:rPr>
          <w:rFonts w:ascii="Arial" w:eastAsia="Arial" w:hAnsi="Arial" w:cs="Arial"/>
          <w:color w:val="000000"/>
        </w:rPr>
        <w:t xml:space="preserve"> obsahujúce business logiku</w:t>
      </w:r>
    </w:p>
    <w:p w14:paraId="43307A99" w14:textId="77777777" w:rsidR="003D306B" w:rsidRPr="003414AC" w:rsidRDefault="009459FF" w:rsidP="009C6E08">
      <w:pPr>
        <w:numPr>
          <w:ilvl w:val="1"/>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Pomocné triedy</w:t>
      </w:r>
      <w:r w:rsidRPr="003414AC">
        <w:rPr>
          <w:rFonts w:ascii="Arial" w:eastAsia="Arial" w:hAnsi="Arial" w:cs="Arial"/>
        </w:rPr>
        <w:t>/procedúry</w:t>
      </w:r>
      <w:r w:rsidRPr="003414AC">
        <w:rPr>
          <w:rFonts w:ascii="Arial" w:eastAsia="Arial" w:hAnsi="Arial" w:cs="Arial"/>
          <w:color w:val="000000"/>
        </w:rPr>
        <w:t xml:space="preserve"> na riešenie podporných oblastí (odosielanie e-mailov, logovanie, a podobne)</w:t>
      </w:r>
    </w:p>
    <w:p w14:paraId="35DC2363" w14:textId="77777777" w:rsidR="003D306B" w:rsidRPr="003414AC" w:rsidRDefault="009459FF" w:rsidP="009C6E08">
      <w:pPr>
        <w:numPr>
          <w:ilvl w:val="0"/>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lastRenderedPageBreak/>
        <w:t>Definovanie</w:t>
      </w:r>
      <w:r w:rsidRPr="003414AC">
        <w:rPr>
          <w:rFonts w:ascii="Arial" w:eastAsia="Arial" w:hAnsi="Arial" w:cs="Arial"/>
          <w:color w:val="000000"/>
        </w:rPr>
        <w:t xml:space="preserve"> metód a vlastností týchto tried - len v prípade n</w:t>
      </w:r>
      <w:r w:rsidRPr="003414AC">
        <w:rPr>
          <w:rFonts w:ascii="Arial" w:eastAsia="Arial" w:hAnsi="Arial" w:cs="Arial"/>
        </w:rPr>
        <w:t>ávrhu objemového riešenia. V prípade návrhu procedurálneho riešenia je tento bod bezpredmetný.</w:t>
      </w:r>
      <w:r w:rsidRPr="003414AC">
        <w:rPr>
          <w:rFonts w:ascii="Arial" w:eastAsia="Arial" w:hAnsi="Arial" w:cs="Arial"/>
          <w:color w:val="000000"/>
        </w:rPr>
        <w:t>.</w:t>
      </w:r>
    </w:p>
    <w:p w14:paraId="07D6B9BC" w14:textId="6095C1FC" w:rsidR="00FA4792" w:rsidRPr="00C6592F" w:rsidRDefault="009459FF" w:rsidP="009C6E08">
      <w:pPr>
        <w:numPr>
          <w:ilvl w:val="0"/>
          <w:numId w:val="7"/>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Hlavné aktivity zobraziť aj v grafickej forme diagramov</w:t>
      </w:r>
    </w:p>
    <w:p w14:paraId="4140CAF8" w14:textId="03B91A1D" w:rsidR="00FA4792" w:rsidRPr="003414AC" w:rsidRDefault="00FA4792" w:rsidP="009C6E08">
      <w:pPr>
        <w:spacing w:before="240" w:line="276" w:lineRule="auto"/>
        <w:jc w:val="both"/>
        <w:rPr>
          <w:rFonts w:ascii="Arial" w:eastAsia="Arial" w:hAnsi="Arial" w:cs="Arial"/>
        </w:rPr>
      </w:pPr>
      <w:r w:rsidRPr="003414AC">
        <w:rPr>
          <w:rFonts w:ascii="Arial" w:hAnsi="Arial" w:cs="Arial"/>
        </w:rPr>
        <w:t>Návrh jednotlivých metód musí byť vypracovaný a odovzdaný najneskôr do 1 mesiaca od účinnosti podpísanej zmluvy.</w:t>
      </w:r>
    </w:p>
    <w:p w14:paraId="7C924220" w14:textId="77777777" w:rsidR="003D306B" w:rsidRPr="003414AC" w:rsidRDefault="009459FF" w:rsidP="009C6E08">
      <w:pPr>
        <w:spacing w:before="240" w:after="240" w:line="276" w:lineRule="auto"/>
        <w:jc w:val="both"/>
        <w:rPr>
          <w:rFonts w:ascii="Arial" w:eastAsia="Arial" w:hAnsi="Arial" w:cs="Arial"/>
          <w:b/>
          <w:sz w:val="24"/>
          <w:szCs w:val="24"/>
        </w:rPr>
      </w:pPr>
      <w:r w:rsidRPr="003414AC">
        <w:rPr>
          <w:rFonts w:ascii="Arial" w:eastAsia="Arial" w:hAnsi="Arial" w:cs="Arial"/>
          <w:b/>
          <w:sz w:val="24"/>
          <w:szCs w:val="24"/>
        </w:rPr>
        <w:t>Výstupy</w:t>
      </w: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2"/>
        <w:gridCol w:w="4508"/>
      </w:tblGrid>
      <w:tr w:rsidR="003D306B" w:rsidRPr="003414AC" w14:paraId="2D56706B" w14:textId="77777777">
        <w:trPr>
          <w:trHeight w:val="705"/>
        </w:trPr>
        <w:tc>
          <w:tcPr>
            <w:tcW w:w="4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FC5AE"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Popis</w:t>
            </w:r>
          </w:p>
        </w:tc>
        <w:tc>
          <w:tcPr>
            <w:tcW w:w="45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4F6806"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Forma dodania</w:t>
            </w:r>
          </w:p>
        </w:tc>
      </w:tr>
      <w:tr w:rsidR="003D306B" w:rsidRPr="003414AC" w14:paraId="1C5A1BD4" w14:textId="77777777">
        <w:trPr>
          <w:trHeight w:val="1245"/>
        </w:trPr>
        <w:tc>
          <w:tcPr>
            <w:tcW w:w="4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238239"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Dokumentácia jednotlivých API metód a tried/procedúr</w:t>
            </w:r>
          </w:p>
        </w:tc>
        <w:tc>
          <w:tcPr>
            <w:tcW w:w="4508" w:type="dxa"/>
            <w:tcBorders>
              <w:top w:val="nil"/>
              <w:left w:val="nil"/>
              <w:bottom w:val="single" w:sz="8" w:space="0" w:color="000000"/>
              <w:right w:val="single" w:sz="8" w:space="0" w:color="000000"/>
            </w:tcBorders>
            <w:tcMar>
              <w:top w:w="100" w:type="dxa"/>
              <w:left w:w="100" w:type="dxa"/>
              <w:bottom w:w="100" w:type="dxa"/>
              <w:right w:w="100" w:type="dxa"/>
            </w:tcMar>
          </w:tcPr>
          <w:p w14:paraId="3547BE3E"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bl>
    <w:p w14:paraId="47EA5C8C"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b/>
          <w:sz w:val="24"/>
          <w:szCs w:val="24"/>
        </w:rPr>
        <w:t xml:space="preserve"> </w:t>
      </w:r>
    </w:p>
    <w:p w14:paraId="04ED3A1C" w14:textId="77777777" w:rsidR="003D306B" w:rsidRPr="003414AC" w:rsidRDefault="009459FF" w:rsidP="009C6E08">
      <w:pPr>
        <w:pStyle w:val="Nadpis2"/>
        <w:spacing w:after="100" w:afterAutospacing="1" w:line="276" w:lineRule="auto"/>
        <w:jc w:val="both"/>
        <w:rPr>
          <w:rFonts w:ascii="Arial" w:eastAsia="Arial" w:hAnsi="Arial" w:cs="Arial"/>
          <w:b/>
          <w:color w:val="000000"/>
          <w:sz w:val="28"/>
          <w:szCs w:val="28"/>
        </w:rPr>
      </w:pPr>
      <w:r w:rsidRPr="003414AC">
        <w:rPr>
          <w:rFonts w:ascii="Arial" w:eastAsia="Arial" w:hAnsi="Arial" w:cs="Arial"/>
          <w:b/>
          <w:color w:val="000000"/>
          <w:sz w:val="28"/>
          <w:szCs w:val="28"/>
        </w:rPr>
        <w:t>3.3 Návrh a implementácia riešenia pre multiplayer:</w:t>
      </w:r>
    </w:p>
    <w:p w14:paraId="1BDAF015" w14:textId="77777777" w:rsidR="003D306B" w:rsidRPr="003414AC" w:rsidRDefault="009459FF" w:rsidP="009C6E08">
      <w:pPr>
        <w:spacing w:line="276" w:lineRule="auto"/>
        <w:jc w:val="both"/>
        <w:rPr>
          <w:rFonts w:ascii="Arial" w:eastAsia="Arial" w:hAnsi="Arial" w:cs="Arial"/>
        </w:rPr>
      </w:pPr>
      <w:r w:rsidRPr="003414AC">
        <w:rPr>
          <w:rFonts w:ascii="Arial" w:eastAsia="Arial" w:hAnsi="Arial" w:cs="Arial"/>
        </w:rPr>
        <w:t xml:space="preserve">V mobilnej aplikácií budú aj multiplayer mini hry a bude potrebné navrhnúť a implementovať riešenie kde by mohli 2 hráči hrať jednu hru spolu v reálnom čase.  </w:t>
      </w:r>
    </w:p>
    <w:p w14:paraId="39391A0A" w14:textId="77777777" w:rsidR="003D306B" w:rsidRPr="003414AC" w:rsidRDefault="009459FF" w:rsidP="009C6E08">
      <w:pPr>
        <w:numPr>
          <w:ilvl w:val="0"/>
          <w:numId w:val="7"/>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Navrhnutie systému komunikácie medzi dvoma hr</w:t>
      </w:r>
      <w:r w:rsidRPr="003414AC">
        <w:rPr>
          <w:rFonts w:ascii="Arial" w:eastAsia="Arial" w:hAnsi="Arial" w:cs="Arial"/>
        </w:rPr>
        <w:t>áč</w:t>
      </w:r>
      <w:r w:rsidRPr="003414AC">
        <w:rPr>
          <w:rFonts w:ascii="Arial" w:eastAsia="Arial" w:hAnsi="Arial" w:cs="Arial"/>
          <w:color w:val="000000"/>
        </w:rPr>
        <w:t>mi a serverom pre možnosť hrať online multiplayer</w:t>
      </w:r>
    </w:p>
    <w:p w14:paraId="5EA8C540" w14:textId="768D1A2A" w:rsidR="003D306B" w:rsidRPr="003414AC" w:rsidRDefault="009459FF" w:rsidP="009C6E08">
      <w:pPr>
        <w:numPr>
          <w:ilvl w:val="0"/>
          <w:numId w:val="7"/>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 xml:space="preserve">Inštalácia multiplayer servera a implementácia </w:t>
      </w:r>
      <w:r w:rsidRPr="003414AC">
        <w:rPr>
          <w:rFonts w:ascii="Arial" w:eastAsia="Arial" w:hAnsi="Arial" w:cs="Arial"/>
        </w:rPr>
        <w:t>navrhovaného</w:t>
      </w:r>
      <w:r w:rsidRPr="003414AC">
        <w:rPr>
          <w:rFonts w:ascii="Arial" w:eastAsia="Arial" w:hAnsi="Arial" w:cs="Arial"/>
          <w:color w:val="000000"/>
        </w:rPr>
        <w:t xml:space="preserve"> riešenia</w:t>
      </w:r>
    </w:p>
    <w:p w14:paraId="1E31C27C" w14:textId="1A8640AB" w:rsidR="00FA4792" w:rsidRPr="003414AC" w:rsidRDefault="00FA4792" w:rsidP="009C6E08">
      <w:pPr>
        <w:pBdr>
          <w:top w:val="nil"/>
          <w:left w:val="nil"/>
          <w:bottom w:val="nil"/>
          <w:right w:val="nil"/>
          <w:between w:val="nil"/>
        </w:pBdr>
        <w:spacing w:line="276" w:lineRule="auto"/>
        <w:jc w:val="both"/>
        <w:rPr>
          <w:rFonts w:ascii="Arial" w:eastAsia="Arial" w:hAnsi="Arial" w:cs="Arial"/>
        </w:rPr>
      </w:pPr>
      <w:r w:rsidRPr="003414AC">
        <w:rPr>
          <w:rFonts w:ascii="Arial" w:hAnsi="Arial" w:cs="Arial"/>
        </w:rPr>
        <w:t xml:space="preserve">Návrh a implementácia riešenia pre multiplayer musí byť vypracovaná a odovzdaná najneskôr </w:t>
      </w:r>
      <w:r w:rsidR="00F91640" w:rsidRPr="00F91640">
        <w:rPr>
          <w:rFonts w:ascii="Arial" w:hAnsi="Arial" w:cs="Arial"/>
        </w:rPr>
        <w:t>do 2 mesiacov od odovzdania technickej analýzy hry a maximálne do 3 mesiacov od nadobudnutia účinnosti zmluvy.</w:t>
      </w:r>
    </w:p>
    <w:p w14:paraId="0BA41D5E" w14:textId="77777777" w:rsidR="003D306B" w:rsidRPr="003414AC" w:rsidRDefault="009459FF" w:rsidP="009C6E08">
      <w:pPr>
        <w:spacing w:before="240" w:after="240" w:line="276" w:lineRule="auto"/>
        <w:jc w:val="both"/>
        <w:rPr>
          <w:rFonts w:ascii="Arial" w:eastAsia="Arial" w:hAnsi="Arial" w:cs="Arial"/>
          <w:b/>
          <w:sz w:val="24"/>
          <w:szCs w:val="24"/>
        </w:rPr>
      </w:pPr>
      <w:r w:rsidRPr="003414AC">
        <w:rPr>
          <w:rFonts w:ascii="Arial" w:eastAsia="Arial" w:hAnsi="Arial" w:cs="Arial"/>
          <w:b/>
          <w:sz w:val="24"/>
          <w:szCs w:val="24"/>
        </w:rPr>
        <w:t>Výstupy</w:t>
      </w:r>
    </w:p>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2"/>
        <w:gridCol w:w="4508"/>
      </w:tblGrid>
      <w:tr w:rsidR="003D306B" w:rsidRPr="003414AC" w14:paraId="2F7A47DC" w14:textId="77777777" w:rsidTr="00E3674D">
        <w:trPr>
          <w:trHeight w:val="534"/>
        </w:trPr>
        <w:tc>
          <w:tcPr>
            <w:tcW w:w="4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74EF4"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Popis</w:t>
            </w:r>
          </w:p>
        </w:tc>
        <w:tc>
          <w:tcPr>
            <w:tcW w:w="45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6CBC22"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Forma dodania</w:t>
            </w:r>
          </w:p>
        </w:tc>
      </w:tr>
      <w:tr w:rsidR="003D306B" w:rsidRPr="003414AC" w14:paraId="7BFE24B6" w14:textId="77777777" w:rsidTr="00E3674D">
        <w:trPr>
          <w:trHeight w:val="852"/>
        </w:trPr>
        <w:tc>
          <w:tcPr>
            <w:tcW w:w="4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37ECB"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Dokumentácia riešenia</w:t>
            </w:r>
          </w:p>
        </w:tc>
        <w:tc>
          <w:tcPr>
            <w:tcW w:w="4508" w:type="dxa"/>
            <w:tcBorders>
              <w:top w:val="nil"/>
              <w:left w:val="nil"/>
              <w:bottom w:val="single" w:sz="8" w:space="0" w:color="000000"/>
              <w:right w:val="single" w:sz="8" w:space="0" w:color="000000"/>
            </w:tcBorders>
            <w:tcMar>
              <w:top w:w="100" w:type="dxa"/>
              <w:left w:w="100" w:type="dxa"/>
              <w:bottom w:w="100" w:type="dxa"/>
              <w:right w:w="100" w:type="dxa"/>
            </w:tcMar>
          </w:tcPr>
          <w:p w14:paraId="49C3EA3E"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bl>
    <w:p w14:paraId="5FD35DC4" w14:textId="77777777" w:rsidR="003D306B" w:rsidRPr="003414AC" w:rsidRDefault="009459FF" w:rsidP="009C6E08">
      <w:pPr>
        <w:pBdr>
          <w:top w:val="nil"/>
          <w:left w:val="nil"/>
          <w:bottom w:val="nil"/>
          <w:right w:val="nil"/>
          <w:between w:val="nil"/>
        </w:pBdr>
        <w:spacing w:line="276" w:lineRule="auto"/>
        <w:ind w:left="720"/>
        <w:jc w:val="both"/>
        <w:rPr>
          <w:rFonts w:ascii="Arial" w:eastAsia="Arial" w:hAnsi="Arial" w:cs="Arial"/>
          <w:color w:val="000000"/>
        </w:rPr>
      </w:pPr>
      <w:r w:rsidRPr="003414AC">
        <w:rPr>
          <w:rFonts w:ascii="Arial" w:eastAsia="Arial" w:hAnsi="Arial" w:cs="Arial"/>
          <w:b/>
          <w:sz w:val="24"/>
          <w:szCs w:val="24"/>
        </w:rPr>
        <w:t xml:space="preserve"> </w:t>
      </w:r>
      <w:r w:rsidRPr="003414AC">
        <w:rPr>
          <w:rFonts w:ascii="Arial" w:eastAsia="Arial" w:hAnsi="Arial" w:cs="Arial"/>
          <w:color w:val="000000"/>
        </w:rPr>
        <w:t xml:space="preserve"> </w:t>
      </w:r>
    </w:p>
    <w:p w14:paraId="4AC10796" w14:textId="77777777" w:rsidR="003D306B" w:rsidRPr="003414AC" w:rsidRDefault="009459FF" w:rsidP="009C6E08">
      <w:pPr>
        <w:pStyle w:val="Nadpis2"/>
        <w:spacing w:after="100" w:afterAutospacing="1" w:line="276" w:lineRule="auto"/>
        <w:jc w:val="both"/>
        <w:rPr>
          <w:rFonts w:ascii="Arial" w:eastAsia="Arial" w:hAnsi="Arial" w:cs="Arial"/>
          <w:b/>
          <w:color w:val="000000"/>
          <w:sz w:val="28"/>
          <w:szCs w:val="28"/>
        </w:rPr>
      </w:pPr>
      <w:r w:rsidRPr="003414AC">
        <w:rPr>
          <w:rFonts w:ascii="Arial" w:eastAsia="Arial" w:hAnsi="Arial" w:cs="Arial"/>
          <w:b/>
          <w:color w:val="000000"/>
          <w:sz w:val="28"/>
          <w:szCs w:val="28"/>
        </w:rPr>
        <w:lastRenderedPageBreak/>
        <w:t>3.4 Návrh a programovanie jednotlivých API metód web servisov:</w:t>
      </w:r>
    </w:p>
    <w:p w14:paraId="6A4CE818" w14:textId="03D94E08" w:rsidR="003D306B" w:rsidRPr="003414AC" w:rsidRDefault="009459FF" w:rsidP="009C6E08">
      <w:pPr>
        <w:spacing w:line="276" w:lineRule="auto"/>
        <w:jc w:val="both"/>
        <w:rPr>
          <w:rFonts w:ascii="Arial" w:eastAsia="Arial" w:hAnsi="Arial" w:cs="Arial"/>
        </w:rPr>
      </w:pPr>
      <w:r w:rsidRPr="003414AC">
        <w:rPr>
          <w:rFonts w:ascii="Arial" w:eastAsia="Arial" w:hAnsi="Arial" w:cs="Arial"/>
        </w:rPr>
        <w:t>Po schválen</w:t>
      </w:r>
      <w:r w:rsidR="00277D86" w:rsidRPr="003414AC">
        <w:rPr>
          <w:rFonts w:ascii="Arial" w:eastAsia="Arial" w:hAnsi="Arial" w:cs="Arial"/>
        </w:rPr>
        <w:t>í</w:t>
      </w:r>
      <w:r w:rsidRPr="003414AC">
        <w:rPr>
          <w:rFonts w:ascii="Arial" w:eastAsia="Arial" w:hAnsi="Arial" w:cs="Arial"/>
        </w:rPr>
        <w:t xml:space="preserve"> návrhu softvérového riešenia </w:t>
      </w:r>
      <w:r w:rsidR="00277D86" w:rsidRPr="003414AC">
        <w:rPr>
          <w:rFonts w:ascii="Arial" w:eastAsia="Arial" w:hAnsi="Arial" w:cs="Arial"/>
        </w:rPr>
        <w:t xml:space="preserve">podľa neho </w:t>
      </w:r>
      <w:r w:rsidRPr="003414AC">
        <w:rPr>
          <w:rFonts w:ascii="Arial" w:eastAsia="Arial" w:hAnsi="Arial" w:cs="Arial"/>
        </w:rPr>
        <w:t>naprogramovať jednotlivé API metódy. Prípadné požiadavky na zmeny návrhu musia byť schválené objednávateľom vopred. Vo všeobecnosti budú na programátorskú časť kladené nasledovné nároky:</w:t>
      </w:r>
    </w:p>
    <w:p w14:paraId="2370E26C" w14:textId="77777777"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Naprogramovanie navrhnutých metód s použitím moderného programovacieho jazyka a zadefinovaných technológií</w:t>
      </w:r>
      <w:r w:rsidRPr="003414AC">
        <w:rPr>
          <w:rFonts w:ascii="Arial" w:eastAsia="Arial" w:hAnsi="Arial" w:cs="Arial"/>
        </w:rPr>
        <w:t>.</w:t>
      </w:r>
    </w:p>
    <w:p w14:paraId="3CAB0CD2" w14:textId="77777777"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Metódy by mali aj verifikovať oprávnenie ich vykonania, nakoľko hra obsahuje aj funkcie dostupné len pre používateľov, ktorí si zaplatili prémiový účet.</w:t>
      </w:r>
    </w:p>
    <w:p w14:paraId="0917A7FD" w14:textId="02FD37C1"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Použitie potrebných techník na dosiahnutie požadovaného výkonu (</w:t>
      </w:r>
      <w:r w:rsidRPr="003414AC">
        <w:rPr>
          <w:rFonts w:ascii="Arial" w:eastAsia="Arial" w:hAnsi="Arial" w:cs="Arial"/>
          <w:b/>
          <w:color w:val="000000"/>
        </w:rPr>
        <w:t xml:space="preserve">odozva </w:t>
      </w:r>
      <w:r w:rsidRPr="003414AC">
        <w:rPr>
          <w:rFonts w:ascii="Arial" w:eastAsia="Arial" w:hAnsi="Arial" w:cs="Arial"/>
          <w:b/>
        </w:rPr>
        <w:t>metód</w:t>
      </w:r>
      <w:r w:rsidRPr="003414AC">
        <w:rPr>
          <w:rFonts w:ascii="Arial" w:eastAsia="Arial" w:hAnsi="Arial" w:cs="Arial"/>
          <w:b/>
          <w:color w:val="000000"/>
        </w:rPr>
        <w:t xml:space="preserve"> </w:t>
      </w:r>
      <w:r w:rsidR="008170DD" w:rsidRPr="003414AC">
        <w:rPr>
          <w:rFonts w:ascii="Arial" w:eastAsia="Arial" w:hAnsi="Arial" w:cs="Arial"/>
          <w:b/>
          <w:color w:val="000000"/>
        </w:rPr>
        <w:t xml:space="preserve">max </w:t>
      </w:r>
      <w:r w:rsidRPr="003414AC">
        <w:rPr>
          <w:rFonts w:ascii="Arial" w:eastAsia="Arial" w:hAnsi="Arial" w:cs="Arial"/>
          <w:b/>
        </w:rPr>
        <w:t>do 400ms</w:t>
      </w:r>
      <w:r w:rsidRPr="003414AC">
        <w:rPr>
          <w:rFonts w:ascii="Arial" w:eastAsia="Arial" w:hAnsi="Arial" w:cs="Arial"/>
          <w:color w:val="000000"/>
        </w:rPr>
        <w:t xml:space="preserve"> </w:t>
      </w:r>
      <w:r w:rsidRPr="003414AC">
        <w:rPr>
          <w:rFonts w:ascii="Arial" w:eastAsia="Arial" w:hAnsi="Arial" w:cs="Arial"/>
        </w:rPr>
        <w:t>v rámci</w:t>
      </w:r>
      <w:r w:rsidRPr="003414AC">
        <w:rPr>
          <w:rFonts w:ascii="Arial" w:eastAsia="Arial" w:hAnsi="Arial" w:cs="Arial"/>
          <w:color w:val="000000"/>
        </w:rPr>
        <w:t xml:space="preserve"> parametrov pri zadanom počte požiadaviek)</w:t>
      </w:r>
    </w:p>
    <w:p w14:paraId="6B944443"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w:t>
      </w:r>
      <w:r w:rsidRPr="003414AC">
        <w:rPr>
          <w:rFonts w:ascii="Arial" w:eastAsia="Arial" w:hAnsi="Arial" w:cs="Arial"/>
        </w:rPr>
        <w:t>paralelné</w:t>
      </w:r>
      <w:r w:rsidRPr="003414AC">
        <w:rPr>
          <w:rFonts w:ascii="Arial" w:eastAsia="Arial" w:hAnsi="Arial" w:cs="Arial"/>
          <w:color w:val="000000"/>
        </w:rPr>
        <w:t xml:space="preserve"> spracovanie častí, ktoré na seba nenadväzujú</w:t>
      </w:r>
    </w:p>
    <w:p w14:paraId="320BB6C0"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minimalizovanie počtu dotazov do databázy</w:t>
      </w:r>
    </w:p>
    <w:p w14:paraId="066EB9B2"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používanie cache pamäti</w:t>
      </w:r>
    </w:p>
    <w:p w14:paraId="60D6A240" w14:textId="77777777" w:rsidR="003D306B" w:rsidRPr="003414AC" w:rsidRDefault="009459FF" w:rsidP="009C6E08">
      <w:pPr>
        <w:numPr>
          <w:ilvl w:val="2"/>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Pre čiastkové hodnoty v rámci spracovania.</w:t>
      </w:r>
    </w:p>
    <w:p w14:paraId="251B611F" w14:textId="77777777" w:rsidR="003D306B" w:rsidRPr="003414AC" w:rsidRDefault="009459FF" w:rsidP="009C6E08">
      <w:pPr>
        <w:numPr>
          <w:ilvl w:val="2"/>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Pre celé odpovede na požiadavky.</w:t>
      </w:r>
    </w:p>
    <w:p w14:paraId="26699D02" w14:textId="77777777" w:rsidR="003D306B" w:rsidRPr="003414AC" w:rsidRDefault="009459FF" w:rsidP="009C6E08">
      <w:pPr>
        <w:numPr>
          <w:ilvl w:val="0"/>
          <w:numId w:val="1"/>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rPr>
        <w:t>Urobiť záťažové testy jednotlivých API metód.</w:t>
      </w:r>
    </w:p>
    <w:p w14:paraId="3CB918CA" w14:textId="77777777" w:rsidR="003D306B" w:rsidRPr="003414AC" w:rsidRDefault="009459FF" w:rsidP="009C6E08">
      <w:pPr>
        <w:numPr>
          <w:ilvl w:val="0"/>
          <w:numId w:val="1"/>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 xml:space="preserve">Refactoring kódu – zvýšenie kvality kódu, aby obsahoval minimum duplicitného kódu, spoločné časti boli zdedené, využívanie výhod OOP </w:t>
      </w:r>
      <w:r w:rsidRPr="003414AC">
        <w:rPr>
          <w:rFonts w:ascii="Arial" w:eastAsia="Arial" w:hAnsi="Arial" w:cs="Arial"/>
        </w:rPr>
        <w:t>v prípade objektového návrhu.</w:t>
      </w:r>
    </w:p>
    <w:p w14:paraId="23F8C6AA" w14:textId="77777777" w:rsidR="003D306B" w:rsidRPr="003414AC" w:rsidRDefault="009459FF" w:rsidP="009C6E08">
      <w:pPr>
        <w:numPr>
          <w:ilvl w:val="0"/>
          <w:numId w:val="1"/>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rPr>
        <w:t>Kód musí byť okomentovaný pre ľahšiu orientáciu nových programátorov.</w:t>
      </w:r>
    </w:p>
    <w:p w14:paraId="19EA33F6" w14:textId="77777777" w:rsidR="003D306B" w:rsidRPr="003414AC" w:rsidRDefault="009459FF" w:rsidP="009C6E08">
      <w:pPr>
        <w:numPr>
          <w:ilvl w:val="0"/>
          <w:numId w:val="1"/>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rPr>
        <w:t>Kód musí byť uložený vo verzovacom systéme (GIT, SVN, alebo ekvivalent).</w:t>
      </w:r>
    </w:p>
    <w:p w14:paraId="48D833CA" w14:textId="77777777" w:rsidR="003D306B" w:rsidRPr="003414AC" w:rsidRDefault="009459FF" w:rsidP="009C6E08">
      <w:pPr>
        <w:numPr>
          <w:ilvl w:val="0"/>
          <w:numId w:val="1"/>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 xml:space="preserve">Podrobné zdokumentovanie metód, aby mohli byť </w:t>
      </w:r>
      <w:r w:rsidRPr="003414AC">
        <w:rPr>
          <w:rFonts w:ascii="Arial" w:eastAsia="Arial" w:hAnsi="Arial" w:cs="Arial"/>
        </w:rPr>
        <w:t>i</w:t>
      </w:r>
      <w:r w:rsidRPr="003414AC">
        <w:rPr>
          <w:rFonts w:ascii="Arial" w:eastAsia="Arial" w:hAnsi="Arial" w:cs="Arial"/>
          <w:color w:val="000000"/>
        </w:rPr>
        <w:t xml:space="preserve">mplementované </w:t>
      </w:r>
      <w:r w:rsidRPr="003414AC">
        <w:rPr>
          <w:rFonts w:ascii="Arial" w:eastAsia="Arial" w:hAnsi="Arial" w:cs="Arial"/>
        </w:rPr>
        <w:t xml:space="preserve">do kódu mobilnej aplikácie </w:t>
      </w:r>
      <w:r w:rsidRPr="003414AC">
        <w:rPr>
          <w:rFonts w:ascii="Arial" w:eastAsia="Arial" w:hAnsi="Arial" w:cs="Arial"/>
          <w:color w:val="000000"/>
        </w:rPr>
        <w:t>(popis metód, názvov ich parametrov</w:t>
      </w:r>
      <w:r w:rsidRPr="003414AC">
        <w:rPr>
          <w:rFonts w:ascii="Arial" w:eastAsia="Arial" w:hAnsi="Arial" w:cs="Arial"/>
        </w:rPr>
        <w:t>,</w:t>
      </w:r>
      <w:r w:rsidRPr="003414AC">
        <w:rPr>
          <w:rFonts w:ascii="Arial" w:eastAsia="Arial" w:hAnsi="Arial" w:cs="Arial"/>
          <w:color w:val="000000"/>
        </w:rPr>
        <w:t xml:space="preserve"> typov a návratových hodnôt, </w:t>
      </w:r>
      <w:r w:rsidRPr="003414AC">
        <w:rPr>
          <w:rFonts w:ascii="Arial" w:eastAsia="Arial" w:hAnsi="Arial" w:cs="Arial"/>
        </w:rPr>
        <w:t>chybových stavov</w:t>
      </w:r>
      <w:r w:rsidRPr="003414AC">
        <w:rPr>
          <w:rFonts w:ascii="Arial" w:eastAsia="Arial" w:hAnsi="Arial" w:cs="Arial"/>
          <w:color w:val="000000"/>
        </w:rPr>
        <w:t>).</w:t>
      </w:r>
    </w:p>
    <w:p w14:paraId="2947BAE7" w14:textId="47BC6DAD" w:rsidR="003D306B" w:rsidRPr="003414AC" w:rsidRDefault="009459FF" w:rsidP="009C6E08">
      <w:pPr>
        <w:numPr>
          <w:ilvl w:val="0"/>
          <w:numId w:val="2"/>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Zdokumentovanie výsledkov výkonnostných testov.</w:t>
      </w:r>
    </w:p>
    <w:p w14:paraId="22C858CC" w14:textId="3F45C6FD" w:rsidR="00277D86" w:rsidRPr="003414AC" w:rsidRDefault="00C6592F" w:rsidP="009C6E08">
      <w:pPr>
        <w:pBdr>
          <w:top w:val="nil"/>
          <w:left w:val="nil"/>
          <w:bottom w:val="nil"/>
          <w:right w:val="nil"/>
          <w:between w:val="nil"/>
        </w:pBdr>
        <w:spacing w:line="276" w:lineRule="auto"/>
        <w:jc w:val="both"/>
        <w:rPr>
          <w:rFonts w:ascii="Arial" w:hAnsi="Arial" w:cs="Arial"/>
        </w:rPr>
      </w:pPr>
      <w:r>
        <w:rPr>
          <w:rFonts w:ascii="Arial" w:hAnsi="Arial" w:cs="Arial"/>
        </w:rPr>
        <w:t>Naprogramované a funkčné</w:t>
      </w:r>
      <w:r w:rsidR="00277D86" w:rsidRPr="003414AC">
        <w:rPr>
          <w:rFonts w:ascii="Arial" w:hAnsi="Arial" w:cs="Arial"/>
        </w:rPr>
        <w:t xml:space="preserve"> API metód</w:t>
      </w:r>
      <w:r>
        <w:rPr>
          <w:rFonts w:ascii="Arial" w:hAnsi="Arial" w:cs="Arial"/>
        </w:rPr>
        <w:t>y</w:t>
      </w:r>
      <w:r w:rsidR="00277D86" w:rsidRPr="003414AC">
        <w:rPr>
          <w:rFonts w:ascii="Arial" w:hAnsi="Arial" w:cs="Arial"/>
        </w:rPr>
        <w:t xml:space="preserve"> web servisov mus</w:t>
      </w:r>
      <w:r>
        <w:rPr>
          <w:rFonts w:ascii="Arial" w:hAnsi="Arial" w:cs="Arial"/>
        </w:rPr>
        <w:t>ia</w:t>
      </w:r>
      <w:r w:rsidR="00277D86" w:rsidRPr="003414AC">
        <w:rPr>
          <w:rFonts w:ascii="Arial" w:hAnsi="Arial" w:cs="Arial"/>
        </w:rPr>
        <w:t xml:space="preserve"> byť vypracované a odovzdané najneskôr do </w:t>
      </w:r>
      <w:r w:rsidR="00A74CE4" w:rsidRPr="003414AC">
        <w:rPr>
          <w:rFonts w:ascii="Arial" w:hAnsi="Arial" w:cs="Arial"/>
        </w:rPr>
        <w:t>7</w:t>
      </w:r>
      <w:r w:rsidR="00277D86" w:rsidRPr="003414AC">
        <w:rPr>
          <w:rFonts w:ascii="Arial" w:hAnsi="Arial" w:cs="Arial"/>
        </w:rPr>
        <w:t xml:space="preserve"> mesiacov od účinnosti podpísanej zmluvy</w:t>
      </w:r>
      <w:r w:rsidRPr="00C6592F">
        <w:rPr>
          <w:rFonts w:ascii="Arial" w:eastAsia="Arial" w:hAnsi="Arial" w:cs="Arial"/>
        </w:rPr>
        <w:t xml:space="preserve"> </w:t>
      </w:r>
      <w:r w:rsidRPr="00C6592F">
        <w:rPr>
          <w:rFonts w:ascii="Arial" w:hAnsi="Arial" w:cs="Arial"/>
        </w:rPr>
        <w:t>v zmysle nižšie uvedených bodov:</w:t>
      </w:r>
    </w:p>
    <w:p w14:paraId="2C3B2CBA" w14:textId="6ECD5C87" w:rsidR="004076A6" w:rsidRPr="003414AC" w:rsidRDefault="004076A6" w:rsidP="009C6E08">
      <w:pPr>
        <w:pStyle w:val="Odsekzoznamu"/>
        <w:numPr>
          <w:ilvl w:val="0"/>
          <w:numId w:val="10"/>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bCs/>
        </w:rPr>
        <w:t>API metódy potrebné pre</w:t>
      </w:r>
      <w:r w:rsidRPr="003414AC">
        <w:rPr>
          <w:rFonts w:ascii="Arial" w:eastAsia="Arial" w:hAnsi="Arial" w:cs="Arial"/>
          <w:b/>
        </w:rPr>
        <w:t xml:space="preserve"> </w:t>
      </w:r>
      <w:r w:rsidRPr="003414AC">
        <w:rPr>
          <w:rFonts w:ascii="Arial" w:eastAsia="Arial" w:hAnsi="Arial" w:cs="Arial"/>
          <w:bCs/>
        </w:rPr>
        <w:t xml:space="preserve">registráciu </w:t>
      </w:r>
      <w:r w:rsidRPr="003414AC">
        <w:rPr>
          <w:rFonts w:ascii="Arial" w:eastAsia="Arial" w:hAnsi="Arial" w:cs="Arial"/>
        </w:rPr>
        <w:t>– do 3 mesiacov od nadobudnutia účinnosti zmluvy</w:t>
      </w:r>
    </w:p>
    <w:p w14:paraId="03884434" w14:textId="19BBE6FB" w:rsidR="00A74CE4" w:rsidRPr="003414AC" w:rsidRDefault="004076A6" w:rsidP="009C6E08">
      <w:pPr>
        <w:pStyle w:val="Odsekzoznamu"/>
        <w:numPr>
          <w:ilvl w:val="0"/>
          <w:numId w:val="10"/>
        </w:numPr>
        <w:pBdr>
          <w:top w:val="nil"/>
          <w:left w:val="nil"/>
          <w:bottom w:val="nil"/>
          <w:right w:val="nil"/>
          <w:between w:val="nil"/>
        </w:pBdr>
        <w:spacing w:line="276" w:lineRule="auto"/>
        <w:jc w:val="both"/>
        <w:rPr>
          <w:rFonts w:ascii="Arial" w:eastAsia="Arial" w:hAnsi="Arial" w:cs="Arial"/>
          <w:bCs/>
        </w:rPr>
      </w:pPr>
      <w:r w:rsidRPr="003414AC">
        <w:rPr>
          <w:rFonts w:ascii="Arial" w:eastAsia="Arial" w:hAnsi="Arial" w:cs="Arial"/>
          <w:bCs/>
        </w:rPr>
        <w:t>API metódy potrebné pre útoky, obranu a prehľad útokov a </w:t>
      </w:r>
      <w:proofErr w:type="spellStart"/>
      <w:r w:rsidRPr="003414AC">
        <w:rPr>
          <w:rFonts w:ascii="Arial" w:eastAsia="Arial" w:hAnsi="Arial" w:cs="Arial"/>
          <w:bCs/>
        </w:rPr>
        <w:t>levelovanie</w:t>
      </w:r>
      <w:proofErr w:type="spellEnd"/>
      <w:r w:rsidRPr="003414AC">
        <w:rPr>
          <w:rFonts w:ascii="Arial" w:eastAsia="Arial" w:hAnsi="Arial" w:cs="Arial"/>
          <w:bCs/>
        </w:rPr>
        <w:t xml:space="preserve"> upíra – do 5 mesiacov od nadobudnutia účinnosti zmluvy</w:t>
      </w:r>
    </w:p>
    <w:p w14:paraId="5898E866" w14:textId="6C1C1445" w:rsidR="004076A6" w:rsidRPr="003414AC" w:rsidRDefault="004076A6" w:rsidP="009C6E08">
      <w:pPr>
        <w:pStyle w:val="Odsekzoznamu"/>
        <w:numPr>
          <w:ilvl w:val="0"/>
          <w:numId w:val="10"/>
        </w:numPr>
        <w:pBdr>
          <w:top w:val="nil"/>
          <w:left w:val="nil"/>
          <w:bottom w:val="nil"/>
          <w:right w:val="nil"/>
          <w:between w:val="nil"/>
        </w:pBdr>
        <w:spacing w:line="276" w:lineRule="auto"/>
        <w:jc w:val="both"/>
        <w:rPr>
          <w:rFonts w:ascii="Arial" w:eastAsia="Arial" w:hAnsi="Arial" w:cs="Arial"/>
          <w:bCs/>
        </w:rPr>
      </w:pPr>
      <w:r w:rsidRPr="003414AC">
        <w:rPr>
          <w:rFonts w:ascii="Arial" w:eastAsia="Arial" w:hAnsi="Arial" w:cs="Arial"/>
          <w:bCs/>
        </w:rPr>
        <w:t>API metódy potrebné  pre interný obchode aj s virtuálnou menou – ampulkami krvi – do 6 mesiacov od nadobudnutia účinnosti zmluvy</w:t>
      </w:r>
    </w:p>
    <w:p w14:paraId="0C429CFF" w14:textId="47B9B560" w:rsidR="004076A6" w:rsidRPr="003414AC" w:rsidRDefault="004076A6" w:rsidP="009C6E08">
      <w:pPr>
        <w:pStyle w:val="Odsekzoznamu"/>
        <w:numPr>
          <w:ilvl w:val="0"/>
          <w:numId w:val="10"/>
        </w:numPr>
        <w:pBdr>
          <w:top w:val="nil"/>
          <w:left w:val="nil"/>
          <w:bottom w:val="nil"/>
          <w:right w:val="nil"/>
          <w:between w:val="nil"/>
        </w:pBdr>
        <w:spacing w:line="276" w:lineRule="auto"/>
        <w:jc w:val="both"/>
        <w:rPr>
          <w:rFonts w:ascii="Arial" w:eastAsia="Arial" w:hAnsi="Arial" w:cs="Arial"/>
          <w:bCs/>
        </w:rPr>
      </w:pPr>
      <w:r w:rsidRPr="003414AC">
        <w:rPr>
          <w:rFonts w:ascii="Arial" w:hAnsi="Arial" w:cs="Arial"/>
          <w:bCs/>
          <w:color w:val="000000"/>
          <w:lang w:eastAsia="en-US"/>
        </w:rPr>
        <w:t>API metódy potrebné pre prémiovú verziu a </w:t>
      </w:r>
      <w:proofErr w:type="spellStart"/>
      <w:r w:rsidRPr="003414AC">
        <w:rPr>
          <w:rFonts w:ascii="Arial" w:hAnsi="Arial" w:cs="Arial"/>
          <w:bCs/>
          <w:color w:val="000000"/>
          <w:lang w:eastAsia="en-US"/>
        </w:rPr>
        <w:t>multiplayer</w:t>
      </w:r>
      <w:proofErr w:type="spellEnd"/>
      <w:r w:rsidRPr="003414AC">
        <w:rPr>
          <w:rFonts w:ascii="Arial" w:hAnsi="Arial" w:cs="Arial"/>
          <w:bCs/>
          <w:color w:val="000000"/>
          <w:lang w:eastAsia="en-US"/>
        </w:rPr>
        <w:t xml:space="preserve"> hry – do 7 mesiacov od nadobudnutia účinnosti zmluvy</w:t>
      </w:r>
    </w:p>
    <w:p w14:paraId="3A700B5A" w14:textId="5D5600EB" w:rsidR="004076A6" w:rsidRPr="003414AC" w:rsidRDefault="004076A6" w:rsidP="009C6E08">
      <w:pPr>
        <w:pStyle w:val="Odsekzoznamu"/>
        <w:numPr>
          <w:ilvl w:val="0"/>
          <w:numId w:val="10"/>
        </w:numPr>
        <w:pBdr>
          <w:top w:val="nil"/>
          <w:left w:val="nil"/>
          <w:bottom w:val="nil"/>
          <w:right w:val="nil"/>
          <w:between w:val="nil"/>
        </w:pBdr>
        <w:spacing w:line="276" w:lineRule="auto"/>
        <w:jc w:val="both"/>
        <w:rPr>
          <w:rFonts w:ascii="Arial" w:eastAsia="Arial" w:hAnsi="Arial" w:cs="Arial"/>
          <w:bCs/>
        </w:rPr>
      </w:pPr>
      <w:r w:rsidRPr="003414AC">
        <w:rPr>
          <w:rFonts w:ascii="Arial" w:hAnsi="Arial" w:cs="Arial"/>
          <w:bCs/>
          <w:color w:val="000000"/>
          <w:lang w:eastAsia="en-US"/>
        </w:rPr>
        <w:t>Kompletná dokumentácia k API metódam – do 7 mesiacov od nadobudnutia účinnosti zmluvy</w:t>
      </w:r>
    </w:p>
    <w:p w14:paraId="3FDA06AF" w14:textId="77777777" w:rsidR="003D306B" w:rsidRPr="003414AC" w:rsidRDefault="009459FF" w:rsidP="009C6E08">
      <w:pPr>
        <w:spacing w:before="240" w:after="240" w:line="276" w:lineRule="auto"/>
        <w:jc w:val="both"/>
        <w:rPr>
          <w:rFonts w:ascii="Arial" w:eastAsia="Arial" w:hAnsi="Arial" w:cs="Arial"/>
          <w:b/>
          <w:sz w:val="24"/>
          <w:szCs w:val="24"/>
        </w:rPr>
      </w:pPr>
      <w:r w:rsidRPr="003414AC">
        <w:rPr>
          <w:rFonts w:ascii="Arial" w:eastAsia="Arial" w:hAnsi="Arial" w:cs="Arial"/>
          <w:b/>
          <w:sz w:val="24"/>
          <w:szCs w:val="24"/>
        </w:rPr>
        <w:t>Výstupy</w:t>
      </w:r>
    </w:p>
    <w:tbl>
      <w:tblPr>
        <w:tblStyle w:val="a2"/>
        <w:tblW w:w="90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3"/>
        <w:gridCol w:w="4513"/>
      </w:tblGrid>
      <w:tr w:rsidR="003D306B" w:rsidRPr="003414AC" w14:paraId="08BC2414" w14:textId="77777777">
        <w:trPr>
          <w:trHeight w:val="705"/>
        </w:trPr>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F4E74"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Popis</w:t>
            </w:r>
          </w:p>
        </w:tc>
        <w:tc>
          <w:tcPr>
            <w:tcW w:w="45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B17AAD"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Forma dodania</w:t>
            </w:r>
          </w:p>
        </w:tc>
      </w:tr>
      <w:tr w:rsidR="003D306B" w:rsidRPr="003414AC" w14:paraId="0382D5DD" w14:textId="77777777">
        <w:tc>
          <w:tcPr>
            <w:tcW w:w="4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0D5F4"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lastRenderedPageBreak/>
              <w:t>Dokumentácia API metód</w:t>
            </w:r>
          </w:p>
        </w:tc>
        <w:tc>
          <w:tcPr>
            <w:tcW w:w="4513" w:type="dxa"/>
            <w:tcBorders>
              <w:top w:val="nil"/>
              <w:left w:val="nil"/>
              <w:bottom w:val="single" w:sz="8" w:space="0" w:color="000000"/>
              <w:right w:val="single" w:sz="8" w:space="0" w:color="000000"/>
            </w:tcBorders>
            <w:tcMar>
              <w:top w:w="100" w:type="dxa"/>
              <w:left w:w="100" w:type="dxa"/>
              <w:bottom w:w="100" w:type="dxa"/>
              <w:right w:w="100" w:type="dxa"/>
            </w:tcMar>
          </w:tcPr>
          <w:p w14:paraId="64DCBE71"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r w:rsidR="003D306B" w:rsidRPr="003414AC" w14:paraId="020288EA" w14:textId="77777777">
        <w:tc>
          <w:tcPr>
            <w:tcW w:w="4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32679"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Zdrojový kód serverovej časti aplikácie.</w:t>
            </w:r>
          </w:p>
        </w:tc>
        <w:tc>
          <w:tcPr>
            <w:tcW w:w="4513" w:type="dxa"/>
            <w:tcBorders>
              <w:top w:val="nil"/>
              <w:left w:val="nil"/>
              <w:bottom w:val="single" w:sz="8" w:space="0" w:color="000000"/>
              <w:right w:val="single" w:sz="8" w:space="0" w:color="000000"/>
            </w:tcBorders>
            <w:tcMar>
              <w:top w:w="100" w:type="dxa"/>
              <w:left w:w="100" w:type="dxa"/>
              <w:bottom w:w="100" w:type="dxa"/>
              <w:right w:w="100" w:type="dxa"/>
            </w:tcMar>
          </w:tcPr>
          <w:p w14:paraId="09F7C9BA"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(uložené vo vytvorenom verzovacom systéme)</w:t>
            </w:r>
          </w:p>
        </w:tc>
      </w:tr>
      <w:tr w:rsidR="003D306B" w:rsidRPr="003414AC" w14:paraId="2EB061E1" w14:textId="77777777">
        <w:tc>
          <w:tcPr>
            <w:tcW w:w="4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4B3028"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Vyhodnotenie záťažových testov</w:t>
            </w:r>
          </w:p>
        </w:tc>
        <w:tc>
          <w:tcPr>
            <w:tcW w:w="4513" w:type="dxa"/>
            <w:tcBorders>
              <w:top w:val="nil"/>
              <w:left w:val="nil"/>
              <w:bottom w:val="single" w:sz="8" w:space="0" w:color="000000"/>
              <w:right w:val="single" w:sz="8" w:space="0" w:color="000000"/>
            </w:tcBorders>
            <w:tcMar>
              <w:top w:w="100" w:type="dxa"/>
              <w:left w:w="100" w:type="dxa"/>
              <w:bottom w:w="100" w:type="dxa"/>
              <w:right w:w="100" w:type="dxa"/>
            </w:tcMar>
          </w:tcPr>
          <w:p w14:paraId="7D833C61"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bl>
    <w:p w14:paraId="3FA7CC54" w14:textId="77777777" w:rsidR="003D306B" w:rsidRPr="003414AC" w:rsidRDefault="009459FF" w:rsidP="009C6E08">
      <w:pPr>
        <w:spacing w:line="276" w:lineRule="auto"/>
        <w:ind w:left="720"/>
        <w:jc w:val="both"/>
        <w:rPr>
          <w:rFonts w:ascii="Arial" w:eastAsia="Arial" w:hAnsi="Arial" w:cs="Arial"/>
        </w:rPr>
      </w:pPr>
      <w:r w:rsidRPr="003414AC">
        <w:rPr>
          <w:rFonts w:ascii="Arial" w:eastAsia="Arial" w:hAnsi="Arial" w:cs="Arial"/>
          <w:b/>
          <w:sz w:val="24"/>
          <w:szCs w:val="24"/>
        </w:rPr>
        <w:t xml:space="preserve"> </w:t>
      </w:r>
      <w:r w:rsidRPr="003414AC">
        <w:rPr>
          <w:rFonts w:ascii="Arial" w:eastAsia="Arial" w:hAnsi="Arial" w:cs="Arial"/>
        </w:rPr>
        <w:t xml:space="preserve"> </w:t>
      </w:r>
    </w:p>
    <w:p w14:paraId="23569952" w14:textId="77777777" w:rsidR="003D306B" w:rsidRPr="003414AC" w:rsidRDefault="003D306B" w:rsidP="009C6E08">
      <w:pPr>
        <w:pBdr>
          <w:top w:val="nil"/>
          <w:left w:val="nil"/>
          <w:bottom w:val="nil"/>
          <w:right w:val="nil"/>
          <w:between w:val="nil"/>
        </w:pBdr>
        <w:spacing w:line="276" w:lineRule="auto"/>
        <w:jc w:val="both"/>
        <w:rPr>
          <w:rFonts w:ascii="Arial" w:eastAsia="Arial" w:hAnsi="Arial" w:cs="Arial"/>
        </w:rPr>
      </w:pPr>
    </w:p>
    <w:p w14:paraId="4C449A5B" w14:textId="77777777" w:rsidR="003D306B" w:rsidRPr="003414AC" w:rsidRDefault="009459FF" w:rsidP="009C6E08">
      <w:pPr>
        <w:pStyle w:val="Nadpis2"/>
        <w:spacing w:after="100" w:afterAutospacing="1" w:line="276" w:lineRule="auto"/>
        <w:jc w:val="both"/>
        <w:rPr>
          <w:rFonts w:ascii="Arial" w:eastAsia="Arial" w:hAnsi="Arial" w:cs="Arial"/>
        </w:rPr>
      </w:pPr>
      <w:bookmarkStart w:id="0" w:name="_heading=h.u9t9r264ne8j" w:colFirst="0" w:colLast="0"/>
      <w:bookmarkEnd w:id="0"/>
      <w:r w:rsidRPr="003414AC">
        <w:rPr>
          <w:rFonts w:ascii="Arial" w:eastAsia="Arial" w:hAnsi="Arial" w:cs="Arial"/>
          <w:b/>
          <w:color w:val="000000"/>
          <w:sz w:val="28"/>
          <w:szCs w:val="28"/>
        </w:rPr>
        <w:t>3.4 Návrh a naprogramovanie jednotlivých web stránok:</w:t>
      </w:r>
    </w:p>
    <w:p w14:paraId="7EE27E67" w14:textId="77777777" w:rsidR="003D306B" w:rsidRPr="003414AC" w:rsidRDefault="009459FF" w:rsidP="009C6E08">
      <w:pPr>
        <w:pStyle w:val="Nadpis2"/>
        <w:spacing w:line="276" w:lineRule="auto"/>
        <w:jc w:val="both"/>
        <w:rPr>
          <w:rFonts w:ascii="Arial" w:eastAsia="Arial" w:hAnsi="Arial" w:cs="Arial"/>
          <w:color w:val="000000"/>
          <w:sz w:val="22"/>
          <w:szCs w:val="22"/>
        </w:rPr>
      </w:pPr>
      <w:r w:rsidRPr="003414AC">
        <w:rPr>
          <w:rFonts w:ascii="Arial" w:eastAsia="Arial" w:hAnsi="Arial" w:cs="Arial"/>
          <w:color w:val="000000"/>
          <w:sz w:val="22"/>
          <w:szCs w:val="22"/>
        </w:rPr>
        <w:t>Pre podporu mobilnej hry budeme potrebovať vytvoriť aj webové stránky. Predmetom zákazky je len programovanie stránok. Grafické spracovanie, texty aj preklady budú dodané objednávateľom. Stránky budú rozdelené na úrovne:</w:t>
      </w:r>
    </w:p>
    <w:p w14:paraId="52184475" w14:textId="3C2C6939" w:rsidR="003D306B" w:rsidRPr="003414AC" w:rsidRDefault="009459FF" w:rsidP="009C6E08">
      <w:pPr>
        <w:numPr>
          <w:ilvl w:val="0"/>
          <w:numId w:val="8"/>
        </w:numPr>
        <w:spacing w:after="0" w:line="276" w:lineRule="auto"/>
        <w:jc w:val="both"/>
        <w:rPr>
          <w:rFonts w:ascii="Arial" w:eastAsia="Arial" w:hAnsi="Arial" w:cs="Arial"/>
        </w:rPr>
      </w:pPr>
      <w:r w:rsidRPr="003414AC">
        <w:rPr>
          <w:rFonts w:ascii="Arial" w:eastAsia="Arial" w:hAnsi="Arial" w:cs="Arial"/>
          <w:b/>
        </w:rPr>
        <w:t>Prezentačná:</w:t>
      </w:r>
      <w:r w:rsidRPr="003414AC">
        <w:rPr>
          <w:rFonts w:ascii="Arial" w:eastAsia="Arial" w:hAnsi="Arial" w:cs="Arial"/>
        </w:rPr>
        <w:t xml:space="preserve"> bude slúžiť pre informovanie verejnosti o projekte, na propagáciu aplikácie a zverejňovanie prípadných štatistík. Po obsahovej stránke budú na nej umiestnené: textové stránky, fotogalérie, embedované videá. Stránka by mala byť po kódovej stránke optimalizovaná z hľadiska SEO a jednotlivé podstránky musia obsahovať aj štruktúrované dáta vo formáte JSON-ld, alebo ekvivalent. Potrebné bude nasadiť na web aj analytické nástroje (Google analytics, alebo ekvivalent). Na prezentačnej stránke plánujeme promovať aj vlastný Merch k hre (rôzne oblečenie, hračky a darčekové predmety.). </w:t>
      </w:r>
      <w:r w:rsidR="007D698E" w:rsidRPr="003414AC">
        <w:rPr>
          <w:rFonts w:ascii="Arial" w:eastAsia="Arial" w:hAnsi="Arial" w:cs="Arial"/>
        </w:rPr>
        <w:t>Grafické spracovanie webstránky bude interaktívne s použitých rôznych CSS efektov a animácií. Stránka bude obsahovať</w:t>
      </w:r>
      <w:r w:rsidR="00E3674D" w:rsidRPr="003414AC">
        <w:rPr>
          <w:rFonts w:ascii="Arial" w:eastAsia="Arial" w:hAnsi="Arial" w:cs="Arial"/>
        </w:rPr>
        <w:t xml:space="preserve"> minimálne </w:t>
      </w:r>
      <w:r w:rsidR="007D698E" w:rsidRPr="003414AC">
        <w:rPr>
          <w:rFonts w:ascii="Arial" w:eastAsia="Arial" w:hAnsi="Arial" w:cs="Arial"/>
        </w:rPr>
        <w:t>tieto typy šablón, ktoré bude potrebné naimplementovať:</w:t>
      </w:r>
    </w:p>
    <w:p w14:paraId="0C850BF3" w14:textId="07B3377F" w:rsidR="007D698E" w:rsidRPr="003414AC" w:rsidRDefault="007D698E" w:rsidP="009C6E08">
      <w:pPr>
        <w:numPr>
          <w:ilvl w:val="1"/>
          <w:numId w:val="8"/>
        </w:numPr>
        <w:spacing w:after="0" w:line="276" w:lineRule="auto"/>
        <w:jc w:val="both"/>
        <w:rPr>
          <w:rFonts w:ascii="Arial" w:eastAsia="Arial" w:hAnsi="Arial" w:cs="Arial"/>
        </w:rPr>
      </w:pPr>
      <w:r w:rsidRPr="003414AC">
        <w:rPr>
          <w:rFonts w:ascii="Arial" w:hAnsi="Arial" w:cs="Arial"/>
        </w:rPr>
        <w:t>Titulka</w:t>
      </w:r>
    </w:p>
    <w:p w14:paraId="6472A719" w14:textId="5D1FE5E4" w:rsidR="007D698E" w:rsidRPr="003414AC" w:rsidRDefault="001C156E" w:rsidP="009C6E08">
      <w:pPr>
        <w:numPr>
          <w:ilvl w:val="1"/>
          <w:numId w:val="8"/>
        </w:numPr>
        <w:spacing w:after="0" w:line="276" w:lineRule="auto"/>
        <w:jc w:val="both"/>
        <w:rPr>
          <w:rFonts w:ascii="Arial" w:eastAsia="Arial" w:hAnsi="Arial" w:cs="Arial"/>
        </w:rPr>
      </w:pPr>
      <w:r w:rsidRPr="003414AC">
        <w:rPr>
          <w:rFonts w:ascii="Arial" w:eastAsia="Arial" w:hAnsi="Arial" w:cs="Arial"/>
        </w:rPr>
        <w:t>Statická textová stránka</w:t>
      </w:r>
    </w:p>
    <w:p w14:paraId="79D208BE" w14:textId="3BF7E961" w:rsidR="007D698E" w:rsidRPr="003414AC" w:rsidRDefault="007D698E" w:rsidP="009C6E08">
      <w:pPr>
        <w:numPr>
          <w:ilvl w:val="1"/>
          <w:numId w:val="8"/>
        </w:numPr>
        <w:spacing w:after="0" w:line="276" w:lineRule="auto"/>
        <w:jc w:val="both"/>
        <w:rPr>
          <w:rFonts w:ascii="Arial" w:eastAsia="Arial" w:hAnsi="Arial" w:cs="Arial"/>
        </w:rPr>
      </w:pPr>
      <w:r w:rsidRPr="003414AC">
        <w:rPr>
          <w:rFonts w:ascii="Arial" w:hAnsi="Arial" w:cs="Arial"/>
        </w:rPr>
        <w:t xml:space="preserve">listing </w:t>
      </w:r>
      <w:proofErr w:type="spellStart"/>
      <w:r w:rsidR="00EB1403" w:rsidRPr="003414AC">
        <w:rPr>
          <w:rFonts w:ascii="Arial" w:hAnsi="Arial" w:cs="Arial"/>
        </w:rPr>
        <w:t>embedovanych</w:t>
      </w:r>
      <w:proofErr w:type="spellEnd"/>
      <w:r w:rsidR="00EB1403" w:rsidRPr="003414AC">
        <w:rPr>
          <w:rFonts w:ascii="Arial" w:hAnsi="Arial" w:cs="Arial"/>
        </w:rPr>
        <w:t xml:space="preserve"> videí (z youtube.com, vimeo.com alebo ekvivalent)</w:t>
      </w:r>
    </w:p>
    <w:p w14:paraId="4D0DBCC4" w14:textId="74DAC535" w:rsidR="007D698E" w:rsidRPr="003414AC" w:rsidRDefault="00EB1403" w:rsidP="009C6E08">
      <w:pPr>
        <w:numPr>
          <w:ilvl w:val="1"/>
          <w:numId w:val="8"/>
        </w:numPr>
        <w:spacing w:after="0" w:line="276" w:lineRule="auto"/>
        <w:jc w:val="both"/>
        <w:rPr>
          <w:rFonts w:ascii="Arial" w:eastAsia="Arial" w:hAnsi="Arial" w:cs="Arial"/>
        </w:rPr>
      </w:pPr>
      <w:r w:rsidRPr="003414AC">
        <w:rPr>
          <w:rFonts w:ascii="Arial" w:hAnsi="Arial" w:cs="Arial"/>
        </w:rPr>
        <w:t xml:space="preserve">Detail </w:t>
      </w:r>
      <w:r w:rsidR="007D698E" w:rsidRPr="003414AC">
        <w:rPr>
          <w:rFonts w:ascii="Arial" w:hAnsi="Arial" w:cs="Arial"/>
        </w:rPr>
        <w:t>článk</w:t>
      </w:r>
      <w:r w:rsidRPr="003414AC">
        <w:rPr>
          <w:rFonts w:ascii="Arial" w:hAnsi="Arial" w:cs="Arial"/>
        </w:rPr>
        <w:t>u</w:t>
      </w:r>
    </w:p>
    <w:p w14:paraId="7D1BAB40" w14:textId="77777777" w:rsidR="00C6592F" w:rsidRPr="00C6592F" w:rsidRDefault="00EB1403" w:rsidP="009C6E08">
      <w:pPr>
        <w:numPr>
          <w:ilvl w:val="1"/>
          <w:numId w:val="8"/>
        </w:numPr>
        <w:spacing w:after="0" w:line="276" w:lineRule="auto"/>
        <w:jc w:val="both"/>
        <w:rPr>
          <w:rFonts w:ascii="Arial" w:eastAsia="Arial" w:hAnsi="Arial" w:cs="Arial"/>
        </w:rPr>
      </w:pPr>
      <w:r w:rsidRPr="003414AC">
        <w:rPr>
          <w:rFonts w:ascii="Arial" w:hAnsi="Arial" w:cs="Arial"/>
        </w:rPr>
        <w:t>Listing článkov</w:t>
      </w:r>
    </w:p>
    <w:p w14:paraId="501BF142" w14:textId="1093471C" w:rsidR="00EB1403" w:rsidRPr="003414AC" w:rsidRDefault="003A29F3" w:rsidP="009C6E08">
      <w:pPr>
        <w:numPr>
          <w:ilvl w:val="1"/>
          <w:numId w:val="8"/>
        </w:numPr>
        <w:spacing w:after="0" w:line="276" w:lineRule="auto"/>
        <w:jc w:val="both"/>
        <w:rPr>
          <w:rFonts w:ascii="Arial" w:eastAsia="Arial" w:hAnsi="Arial" w:cs="Arial"/>
        </w:rPr>
      </w:pPr>
      <w:r w:rsidRPr="003414AC">
        <w:rPr>
          <w:rFonts w:ascii="Arial" w:eastAsia="Arial" w:hAnsi="Arial" w:cs="Arial"/>
        </w:rPr>
        <w:t xml:space="preserve">Detailná stránka </w:t>
      </w:r>
      <w:proofErr w:type="spellStart"/>
      <w:r w:rsidRPr="003414AC">
        <w:rPr>
          <w:rFonts w:ascii="Arial" w:eastAsia="Arial" w:hAnsi="Arial" w:cs="Arial"/>
        </w:rPr>
        <w:t>Merchu</w:t>
      </w:r>
      <w:proofErr w:type="spellEnd"/>
    </w:p>
    <w:p w14:paraId="0390B5C0" w14:textId="080755CB" w:rsidR="003A29F3" w:rsidRPr="003414AC" w:rsidRDefault="003A29F3" w:rsidP="009C6E08">
      <w:pPr>
        <w:numPr>
          <w:ilvl w:val="1"/>
          <w:numId w:val="8"/>
        </w:numPr>
        <w:spacing w:after="0" w:line="276" w:lineRule="auto"/>
        <w:jc w:val="both"/>
        <w:rPr>
          <w:rFonts w:ascii="Arial" w:eastAsia="Arial" w:hAnsi="Arial" w:cs="Arial"/>
        </w:rPr>
      </w:pPr>
      <w:r w:rsidRPr="003414AC">
        <w:rPr>
          <w:rFonts w:ascii="Arial" w:eastAsia="Arial" w:hAnsi="Arial" w:cs="Arial"/>
        </w:rPr>
        <w:t xml:space="preserve">Listing </w:t>
      </w:r>
      <w:proofErr w:type="spellStart"/>
      <w:r w:rsidRPr="003414AC">
        <w:rPr>
          <w:rFonts w:ascii="Arial" w:eastAsia="Arial" w:hAnsi="Arial" w:cs="Arial"/>
        </w:rPr>
        <w:t>Merchu</w:t>
      </w:r>
      <w:proofErr w:type="spellEnd"/>
    </w:p>
    <w:p w14:paraId="294B7ABC" w14:textId="4353B3C3" w:rsidR="00EB1403" w:rsidRPr="003414AC" w:rsidRDefault="00EB1403" w:rsidP="009C6E08">
      <w:pPr>
        <w:numPr>
          <w:ilvl w:val="1"/>
          <w:numId w:val="8"/>
        </w:numPr>
        <w:spacing w:after="0" w:line="276" w:lineRule="auto"/>
        <w:jc w:val="both"/>
        <w:rPr>
          <w:rFonts w:ascii="Arial" w:eastAsia="Arial" w:hAnsi="Arial" w:cs="Arial"/>
        </w:rPr>
      </w:pPr>
      <w:r w:rsidRPr="003414AC">
        <w:rPr>
          <w:rFonts w:ascii="Arial" w:eastAsia="Arial" w:hAnsi="Arial" w:cs="Arial"/>
        </w:rPr>
        <w:t>Interaktívna sekcia o projekte s animáciami</w:t>
      </w:r>
    </w:p>
    <w:p w14:paraId="555FE8BB" w14:textId="634E9A4A" w:rsidR="00EB1403" w:rsidRPr="003414AC" w:rsidRDefault="00E3674D" w:rsidP="009C6E08">
      <w:pPr>
        <w:numPr>
          <w:ilvl w:val="1"/>
          <w:numId w:val="8"/>
        </w:numPr>
        <w:spacing w:after="0" w:line="276" w:lineRule="auto"/>
        <w:jc w:val="both"/>
        <w:rPr>
          <w:rFonts w:ascii="Arial" w:eastAsia="Arial" w:hAnsi="Arial" w:cs="Arial"/>
        </w:rPr>
      </w:pPr>
      <w:r w:rsidRPr="003414AC">
        <w:rPr>
          <w:rFonts w:ascii="Arial" w:hAnsi="Arial" w:cs="Arial"/>
        </w:rPr>
        <w:t>K</w:t>
      </w:r>
      <w:r w:rsidR="00EB1403" w:rsidRPr="003414AC">
        <w:rPr>
          <w:rFonts w:ascii="Arial" w:hAnsi="Arial" w:cs="Arial"/>
        </w:rPr>
        <w:t>ontakt</w:t>
      </w:r>
    </w:p>
    <w:p w14:paraId="08070CE8" w14:textId="2A47AB45" w:rsidR="003D306B" w:rsidRPr="003414AC" w:rsidRDefault="009459FF" w:rsidP="009C6E08">
      <w:pPr>
        <w:numPr>
          <w:ilvl w:val="0"/>
          <w:numId w:val="8"/>
        </w:numPr>
        <w:spacing w:after="0" w:line="276" w:lineRule="auto"/>
        <w:jc w:val="both"/>
        <w:rPr>
          <w:rFonts w:ascii="Arial" w:eastAsia="Arial" w:hAnsi="Arial" w:cs="Arial"/>
        </w:rPr>
      </w:pPr>
      <w:r w:rsidRPr="003414AC">
        <w:rPr>
          <w:rFonts w:ascii="Arial" w:eastAsia="Arial" w:hAnsi="Arial" w:cs="Arial"/>
          <w:b/>
        </w:rPr>
        <w:t>Používateľská:</w:t>
      </w:r>
      <w:r w:rsidRPr="003414AC">
        <w:rPr>
          <w:rFonts w:ascii="Arial" w:eastAsia="Arial" w:hAnsi="Arial" w:cs="Arial"/>
        </w:rPr>
        <w:t xml:space="preserve"> bude slúžiť používateľom na správu ich účtov. Mali by vidieť aj stav svojho upíra.</w:t>
      </w:r>
      <w:r w:rsidR="007D698E" w:rsidRPr="003414AC">
        <w:rPr>
          <w:rFonts w:ascii="Arial" w:eastAsia="Arial" w:hAnsi="Arial" w:cs="Arial"/>
        </w:rPr>
        <w:t xml:space="preserve"> Grafické spracovanie bude jednoduché šablonovité.</w:t>
      </w:r>
    </w:p>
    <w:p w14:paraId="1186CFF0" w14:textId="65B99C42" w:rsidR="003D306B" w:rsidRPr="003414AC" w:rsidRDefault="009459FF" w:rsidP="009C6E08">
      <w:pPr>
        <w:numPr>
          <w:ilvl w:val="0"/>
          <w:numId w:val="8"/>
        </w:numPr>
        <w:spacing w:line="276" w:lineRule="auto"/>
        <w:jc w:val="both"/>
        <w:rPr>
          <w:rFonts w:ascii="Arial" w:eastAsia="Arial" w:hAnsi="Arial" w:cs="Arial"/>
        </w:rPr>
      </w:pPr>
      <w:r w:rsidRPr="003414AC">
        <w:rPr>
          <w:rFonts w:ascii="Arial" w:eastAsia="Arial" w:hAnsi="Arial" w:cs="Arial"/>
          <w:b/>
        </w:rPr>
        <w:t>Administračná:</w:t>
      </w:r>
      <w:r w:rsidRPr="003414AC">
        <w:rPr>
          <w:rFonts w:ascii="Arial" w:eastAsia="Arial" w:hAnsi="Arial" w:cs="Arial"/>
        </w:rPr>
        <w:t xml:space="preserve"> bude slúžiť administrátorom na správu obsahu webu, eshopu a aj základných nastavení parametrov mobilnej hry (napr.: počet skúseností na ďalší level). Štatistiky a logy používania mobilnej aplikácie.</w:t>
      </w:r>
      <w:r w:rsidR="007D698E" w:rsidRPr="003414AC">
        <w:rPr>
          <w:rFonts w:ascii="Arial" w:eastAsia="Arial" w:hAnsi="Arial" w:cs="Arial"/>
        </w:rPr>
        <w:t xml:space="preserve"> Grafické spracovanie bude jednoduché šablonovité.</w:t>
      </w:r>
    </w:p>
    <w:p w14:paraId="7BE3F1BE" w14:textId="2A25476C" w:rsidR="003D306B" w:rsidRPr="003414AC" w:rsidRDefault="009459FF" w:rsidP="009C6E08">
      <w:pPr>
        <w:spacing w:line="276" w:lineRule="auto"/>
        <w:jc w:val="both"/>
        <w:rPr>
          <w:rFonts w:ascii="Arial" w:eastAsia="Arial" w:hAnsi="Arial" w:cs="Arial"/>
        </w:rPr>
      </w:pPr>
      <w:r w:rsidRPr="003414AC">
        <w:rPr>
          <w:rFonts w:ascii="Arial" w:eastAsia="Arial" w:hAnsi="Arial" w:cs="Arial"/>
        </w:rPr>
        <w:lastRenderedPageBreak/>
        <w:t xml:space="preserve">Riešenie webových stránok </w:t>
      </w:r>
      <w:r w:rsidR="00473990" w:rsidRPr="003414AC">
        <w:rPr>
          <w:rFonts w:ascii="Arial" w:eastAsia="Arial" w:hAnsi="Arial" w:cs="Arial"/>
        </w:rPr>
        <w:t>bude</w:t>
      </w:r>
      <w:r w:rsidRPr="003414AC">
        <w:rPr>
          <w:rFonts w:ascii="Arial" w:eastAsia="Arial" w:hAnsi="Arial" w:cs="Arial"/>
        </w:rPr>
        <w:t xml:space="preserve"> realizované  formou </w:t>
      </w:r>
      <w:r w:rsidR="00473990" w:rsidRPr="003414AC">
        <w:rPr>
          <w:rFonts w:ascii="Arial" w:eastAsia="Arial" w:hAnsi="Arial" w:cs="Arial"/>
        </w:rPr>
        <w:t xml:space="preserve">dvoch </w:t>
      </w:r>
      <w:r w:rsidRPr="003414AC">
        <w:rPr>
          <w:rFonts w:ascii="Arial" w:eastAsia="Arial" w:hAnsi="Arial" w:cs="Arial"/>
        </w:rPr>
        <w:t xml:space="preserve">web </w:t>
      </w:r>
      <w:r w:rsidR="00473990" w:rsidRPr="003414AC">
        <w:rPr>
          <w:rFonts w:ascii="Arial" w:eastAsia="Arial" w:hAnsi="Arial" w:cs="Arial"/>
        </w:rPr>
        <w:t>stráno</w:t>
      </w:r>
      <w:r w:rsidR="007D698E" w:rsidRPr="003414AC">
        <w:rPr>
          <w:rFonts w:ascii="Arial" w:eastAsia="Arial" w:hAnsi="Arial" w:cs="Arial"/>
        </w:rPr>
        <w:t xml:space="preserve">k, kde prezentačná stránka bude samostatná a bude slúžiť len neprihlásením návštevníkom, no je potrebné k tejto stránke odovzdať aj administračnú časť, kde sa budú dať spravovať jednotlivé podstránky a ich obsah. Druhá stránka bude pre prihlásených používateľov a administrátorov </w:t>
      </w:r>
      <w:r w:rsidRPr="003414AC">
        <w:rPr>
          <w:rFonts w:ascii="Arial" w:eastAsia="Arial" w:hAnsi="Arial" w:cs="Arial"/>
        </w:rPr>
        <w:t>s rôznymi oprávneniami prihlásených používateľov. Stránky budú lokalizované do viacerých jazykov, preto je potrebné urobiť multijazyčné riešenie</w:t>
      </w:r>
      <w:r w:rsidR="007D698E" w:rsidRPr="003414AC">
        <w:rPr>
          <w:rFonts w:ascii="Arial" w:eastAsia="Arial" w:hAnsi="Arial" w:cs="Arial"/>
        </w:rPr>
        <w:t>. Preklady a texty si do webstránok vloží</w:t>
      </w:r>
      <w:r w:rsidR="005716C9">
        <w:rPr>
          <w:rFonts w:ascii="Arial" w:eastAsia="Arial" w:hAnsi="Arial" w:cs="Arial"/>
        </w:rPr>
        <w:t xml:space="preserve"> </w:t>
      </w:r>
      <w:r w:rsidR="003F5C9F" w:rsidRPr="003414AC">
        <w:rPr>
          <w:rFonts w:ascii="Arial" w:eastAsia="Arial" w:hAnsi="Arial" w:cs="Arial"/>
        </w:rPr>
        <w:t>objednávateľ</w:t>
      </w:r>
      <w:r w:rsidRPr="003414AC">
        <w:rPr>
          <w:rFonts w:ascii="Arial" w:eastAsia="Arial" w:hAnsi="Arial" w:cs="Arial"/>
        </w:rPr>
        <w:t>.</w:t>
      </w:r>
    </w:p>
    <w:p w14:paraId="72BDF1C4" w14:textId="77777777" w:rsidR="003D306B" w:rsidRPr="003414AC" w:rsidRDefault="009459FF" w:rsidP="009C6E08">
      <w:pPr>
        <w:spacing w:line="276" w:lineRule="auto"/>
        <w:jc w:val="both"/>
        <w:rPr>
          <w:rFonts w:ascii="Arial" w:eastAsia="Arial" w:hAnsi="Arial" w:cs="Arial"/>
        </w:rPr>
      </w:pPr>
      <w:r w:rsidRPr="003414AC">
        <w:rPr>
          <w:rFonts w:ascii="Arial" w:eastAsia="Arial" w:hAnsi="Arial" w:cs="Arial"/>
        </w:rPr>
        <w:t>Vo všeobecnosti budú na programátorskú časť kladené nasledovné nároky:</w:t>
      </w:r>
    </w:p>
    <w:p w14:paraId="7BF0F432" w14:textId="1511F448"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Programovanie</w:t>
      </w:r>
      <w:r w:rsidRPr="003414AC">
        <w:rPr>
          <w:rFonts w:ascii="Arial" w:eastAsia="Arial" w:hAnsi="Arial" w:cs="Arial"/>
          <w:color w:val="000000"/>
        </w:rPr>
        <w:t xml:space="preserve"> </w:t>
      </w:r>
      <w:r w:rsidRPr="003414AC">
        <w:rPr>
          <w:rFonts w:ascii="Arial" w:eastAsia="Arial" w:hAnsi="Arial" w:cs="Arial"/>
        </w:rPr>
        <w:t>webových stránok</w:t>
      </w:r>
      <w:r w:rsidRPr="003414AC">
        <w:rPr>
          <w:rFonts w:ascii="Arial" w:eastAsia="Arial" w:hAnsi="Arial" w:cs="Arial"/>
          <w:color w:val="000000"/>
        </w:rPr>
        <w:t xml:space="preserve"> s použitím moderného programovacieho jazyka a zadefinovaných technológií</w:t>
      </w:r>
      <w:r w:rsidR="003F5C9F" w:rsidRPr="003414AC">
        <w:rPr>
          <w:rFonts w:ascii="Arial" w:eastAsia="Arial" w:hAnsi="Arial" w:cs="Arial"/>
          <w:color w:val="000000"/>
        </w:rPr>
        <w:t xml:space="preserve"> </w:t>
      </w:r>
      <w:r w:rsidR="008170DD" w:rsidRPr="003414AC">
        <w:rPr>
          <w:rFonts w:ascii="Arial" w:eastAsia="Arial" w:hAnsi="Arial" w:cs="Arial"/>
          <w:color w:val="000000"/>
        </w:rPr>
        <w:t>navrhnutých</w:t>
      </w:r>
      <w:r w:rsidR="003F5C9F" w:rsidRPr="003414AC">
        <w:rPr>
          <w:rFonts w:ascii="Arial" w:eastAsia="Arial" w:hAnsi="Arial" w:cs="Arial"/>
          <w:color w:val="000000"/>
        </w:rPr>
        <w:t xml:space="preserve"> v celkovom softvérovom riešení serverovej časti.</w:t>
      </w:r>
    </w:p>
    <w:p w14:paraId="65D51613" w14:textId="3AB59217"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Použitie potrebných techník na dosiahnutie požadovaného výkonu (odozva systému </w:t>
      </w:r>
      <w:r w:rsidR="003F5C9F" w:rsidRPr="003414AC">
        <w:rPr>
          <w:rFonts w:ascii="Arial" w:eastAsia="Arial" w:hAnsi="Arial" w:cs="Arial"/>
        </w:rPr>
        <w:t xml:space="preserve">max do </w:t>
      </w:r>
      <w:r w:rsidRPr="003414AC">
        <w:rPr>
          <w:rFonts w:ascii="Arial" w:eastAsia="Arial" w:hAnsi="Arial" w:cs="Arial"/>
        </w:rPr>
        <w:t xml:space="preserve">1 sekundy </w:t>
      </w:r>
      <w:r w:rsidRPr="003414AC">
        <w:rPr>
          <w:rFonts w:ascii="Arial" w:eastAsia="Arial" w:hAnsi="Arial" w:cs="Arial"/>
          <w:color w:val="000000"/>
        </w:rPr>
        <w:t>)</w:t>
      </w:r>
    </w:p>
    <w:p w14:paraId="3ABCD71B"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paralelné</w:t>
      </w:r>
      <w:r w:rsidRPr="003414AC">
        <w:rPr>
          <w:rFonts w:ascii="Arial" w:eastAsia="Arial" w:hAnsi="Arial" w:cs="Arial"/>
          <w:color w:val="000000"/>
        </w:rPr>
        <w:t xml:space="preserve"> spracovanie častí, ktoré na seba nenadväzujú,</w:t>
      </w:r>
    </w:p>
    <w:p w14:paraId="7994F87A"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minimalizovanie počtu dotazov do databázy,</w:t>
      </w:r>
    </w:p>
    <w:p w14:paraId="630D6012"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používanie cache pamäti,</w:t>
      </w:r>
    </w:p>
    <w:p w14:paraId="132B8735" w14:textId="77777777" w:rsidR="003D306B" w:rsidRPr="003414AC" w:rsidRDefault="009459FF" w:rsidP="009C6E08">
      <w:pPr>
        <w:numPr>
          <w:ilvl w:val="2"/>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p</w:t>
      </w:r>
      <w:r w:rsidRPr="003414AC">
        <w:rPr>
          <w:rFonts w:ascii="Arial" w:eastAsia="Arial" w:hAnsi="Arial" w:cs="Arial"/>
          <w:color w:val="000000"/>
        </w:rPr>
        <w:t>re čiastkové hodnoty v rámci spracovania</w:t>
      </w:r>
    </w:p>
    <w:p w14:paraId="07EEA89D" w14:textId="77777777" w:rsidR="003D306B" w:rsidRPr="003414AC" w:rsidRDefault="009459FF" w:rsidP="009C6E08">
      <w:pPr>
        <w:numPr>
          <w:ilvl w:val="2"/>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p</w:t>
      </w:r>
      <w:r w:rsidRPr="003414AC">
        <w:rPr>
          <w:rFonts w:ascii="Arial" w:eastAsia="Arial" w:hAnsi="Arial" w:cs="Arial"/>
          <w:color w:val="000000"/>
        </w:rPr>
        <w:t>re celé odpovede na požiadavky</w:t>
      </w:r>
    </w:p>
    <w:p w14:paraId="69C756E4"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s</w:t>
      </w:r>
      <w:r w:rsidRPr="003414AC">
        <w:rPr>
          <w:rFonts w:ascii="Arial" w:eastAsia="Arial" w:hAnsi="Arial" w:cs="Arial"/>
          <w:color w:val="000000"/>
        </w:rPr>
        <w:t>pájanie súborov css, javascriptov a obráz</w:t>
      </w:r>
      <w:r w:rsidRPr="003414AC">
        <w:rPr>
          <w:rFonts w:ascii="Arial" w:eastAsia="Arial" w:hAnsi="Arial" w:cs="Arial"/>
        </w:rPr>
        <w:t>kov pre zníženie počtu dotazov na server.</w:t>
      </w:r>
    </w:p>
    <w:p w14:paraId="1F5D4A16"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rPr>
        <w:t>Používanie obrázkov novej generácie (webp, alebo ekvivalent).</w:t>
      </w:r>
    </w:p>
    <w:p w14:paraId="58EFFEFD"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Rozdelenie funkcionality na vykonávanú na serveri a na vykonávanú v prehliadači.</w:t>
      </w:r>
    </w:p>
    <w:p w14:paraId="0A161751" w14:textId="19EBC8BD" w:rsidR="003D306B" w:rsidRPr="003414AC" w:rsidRDefault="009459FF" w:rsidP="009C6E08">
      <w:pPr>
        <w:numPr>
          <w:ilvl w:val="0"/>
          <w:numId w:val="1"/>
        </w:numPr>
        <w:spacing w:line="276" w:lineRule="auto"/>
        <w:jc w:val="both"/>
        <w:rPr>
          <w:rFonts w:ascii="Arial" w:eastAsia="Arial" w:hAnsi="Arial" w:cs="Arial"/>
        </w:rPr>
      </w:pPr>
      <w:r w:rsidRPr="003414AC">
        <w:rPr>
          <w:rFonts w:ascii="Arial" w:eastAsia="Arial" w:hAnsi="Arial" w:cs="Arial"/>
        </w:rPr>
        <w:t>Urobiť záťažov</w:t>
      </w:r>
      <w:r w:rsidR="008170DD" w:rsidRPr="003414AC">
        <w:rPr>
          <w:rFonts w:ascii="Arial" w:eastAsia="Arial" w:hAnsi="Arial" w:cs="Arial"/>
        </w:rPr>
        <w:t>ý</w:t>
      </w:r>
      <w:r w:rsidRPr="003414AC">
        <w:rPr>
          <w:rFonts w:ascii="Arial" w:eastAsia="Arial" w:hAnsi="Arial" w:cs="Arial"/>
        </w:rPr>
        <w:t xml:space="preserve"> test </w:t>
      </w:r>
      <w:r w:rsidR="008170DD" w:rsidRPr="003414AC">
        <w:rPr>
          <w:rFonts w:ascii="Arial" w:eastAsia="Arial" w:hAnsi="Arial" w:cs="Arial"/>
        </w:rPr>
        <w:t>pre každú</w:t>
      </w:r>
      <w:r w:rsidRPr="003414AC">
        <w:rPr>
          <w:rFonts w:ascii="Arial" w:eastAsia="Arial" w:hAnsi="Arial" w:cs="Arial"/>
        </w:rPr>
        <w:t xml:space="preserve"> web strán</w:t>
      </w:r>
      <w:r w:rsidR="008170DD" w:rsidRPr="003414AC">
        <w:rPr>
          <w:rFonts w:ascii="Arial" w:eastAsia="Arial" w:hAnsi="Arial" w:cs="Arial"/>
        </w:rPr>
        <w:t>ku</w:t>
      </w:r>
      <w:r w:rsidRPr="003414AC">
        <w:rPr>
          <w:rFonts w:ascii="Arial" w:eastAsia="Arial" w:hAnsi="Arial" w:cs="Arial"/>
        </w:rPr>
        <w:t>.</w:t>
      </w:r>
    </w:p>
    <w:p w14:paraId="0C892504" w14:textId="77777777"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Refactoring kódu – zvýšenie kvality kódu, aby obsahoval minimum duplicitného kódu, spoločné časti boli zdedené, využívanie výhod OOP</w:t>
      </w:r>
      <w:r w:rsidRPr="003414AC">
        <w:rPr>
          <w:rFonts w:ascii="Arial" w:eastAsia="Arial" w:hAnsi="Arial" w:cs="Arial"/>
        </w:rPr>
        <w:t xml:space="preserve"> ak bude použitý objektový návrh tvorby stránok.</w:t>
      </w:r>
    </w:p>
    <w:p w14:paraId="045DD2D6" w14:textId="77777777"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xml:space="preserve">Optimalizovanie pre rôzne veľké obrazovky zariadení </w:t>
      </w:r>
      <w:r w:rsidRPr="003414AC">
        <w:rPr>
          <w:rFonts w:ascii="Arial" w:eastAsia="Arial" w:hAnsi="Arial" w:cs="Arial"/>
        </w:rPr>
        <w:t>(responzívna verzia).</w:t>
      </w:r>
    </w:p>
    <w:p w14:paraId="1E6E210E" w14:textId="77777777" w:rsidR="003D306B" w:rsidRPr="003414AC" w:rsidRDefault="009459FF" w:rsidP="009C6E08">
      <w:pPr>
        <w:numPr>
          <w:ilvl w:val="0"/>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Používanie technológií na zvýšenie produktivity</w:t>
      </w:r>
    </w:p>
    <w:p w14:paraId="01F6CA3D" w14:textId="77777777" w:rsidR="003D306B" w:rsidRPr="003414AC" w:rsidRDefault="009459FF" w:rsidP="009C6E08">
      <w:pPr>
        <w:numPr>
          <w:ilvl w:val="1"/>
          <w:numId w:val="1"/>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 LESS, SCSS alebo e</w:t>
      </w:r>
      <w:r w:rsidRPr="003414AC">
        <w:rPr>
          <w:rFonts w:ascii="Arial" w:eastAsia="Arial" w:hAnsi="Arial" w:cs="Arial"/>
        </w:rPr>
        <w:t>kvivalent</w:t>
      </w:r>
      <w:r w:rsidRPr="003414AC">
        <w:rPr>
          <w:rFonts w:ascii="Arial" w:eastAsia="Arial" w:hAnsi="Arial" w:cs="Arial"/>
          <w:color w:val="000000"/>
        </w:rPr>
        <w:t xml:space="preserve"> namiesto CSS</w:t>
      </w:r>
    </w:p>
    <w:p w14:paraId="73B949D1" w14:textId="77777777" w:rsidR="003D306B" w:rsidRPr="003414AC" w:rsidRDefault="009459FF" w:rsidP="009C6E08">
      <w:pPr>
        <w:numPr>
          <w:ilvl w:val="1"/>
          <w:numId w:val="1"/>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color w:val="000000"/>
        </w:rPr>
        <w:t> JQuery</w:t>
      </w:r>
      <w:r w:rsidRPr="003414AC">
        <w:rPr>
          <w:rFonts w:ascii="Arial" w:eastAsia="Arial" w:hAnsi="Arial" w:cs="Arial"/>
        </w:rPr>
        <w:t>,</w:t>
      </w:r>
      <w:r w:rsidRPr="003414AC">
        <w:rPr>
          <w:rFonts w:ascii="Arial" w:eastAsia="Arial" w:hAnsi="Arial" w:cs="Arial"/>
          <w:color w:val="000000"/>
        </w:rPr>
        <w:t xml:space="preserve"> Angular alebo e</w:t>
      </w:r>
      <w:r w:rsidRPr="003414AC">
        <w:rPr>
          <w:rFonts w:ascii="Arial" w:eastAsia="Arial" w:hAnsi="Arial" w:cs="Arial"/>
        </w:rPr>
        <w:t>kvivalent</w:t>
      </w:r>
      <w:r w:rsidRPr="003414AC">
        <w:rPr>
          <w:rFonts w:ascii="Arial" w:eastAsia="Arial" w:hAnsi="Arial" w:cs="Arial"/>
          <w:color w:val="000000"/>
        </w:rPr>
        <w:t xml:space="preserve"> namiesto natívneho javascriptu.</w:t>
      </w:r>
    </w:p>
    <w:p w14:paraId="2651D7F5" w14:textId="77777777" w:rsidR="003D306B" w:rsidRPr="003414AC" w:rsidRDefault="009459FF" w:rsidP="009C6E08">
      <w:pPr>
        <w:numPr>
          <w:ilvl w:val="0"/>
          <w:numId w:val="3"/>
        </w:numPr>
        <w:pBdr>
          <w:top w:val="nil"/>
          <w:left w:val="nil"/>
          <w:bottom w:val="nil"/>
          <w:right w:val="nil"/>
          <w:between w:val="nil"/>
        </w:pBdr>
        <w:spacing w:after="0" w:line="276" w:lineRule="auto"/>
        <w:jc w:val="both"/>
        <w:rPr>
          <w:rFonts w:ascii="Arial" w:eastAsia="Arial" w:hAnsi="Arial" w:cs="Arial"/>
        </w:rPr>
      </w:pPr>
      <w:r w:rsidRPr="003414AC">
        <w:rPr>
          <w:rFonts w:ascii="Arial" w:eastAsia="Arial" w:hAnsi="Arial" w:cs="Arial"/>
          <w:color w:val="000000"/>
        </w:rPr>
        <w:t>Podrobné zdokumentovanie jednotlivých web stránok, ich účelu a možných situácií.</w:t>
      </w:r>
    </w:p>
    <w:p w14:paraId="2CD69451" w14:textId="2F993145" w:rsidR="003D306B" w:rsidRPr="003414AC" w:rsidRDefault="009459FF" w:rsidP="009C6E08">
      <w:pPr>
        <w:numPr>
          <w:ilvl w:val="0"/>
          <w:numId w:val="3"/>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rPr>
        <w:t>Vyhodnotenie</w:t>
      </w:r>
      <w:r w:rsidRPr="003414AC">
        <w:rPr>
          <w:rFonts w:ascii="Arial" w:eastAsia="Arial" w:hAnsi="Arial" w:cs="Arial"/>
          <w:color w:val="000000"/>
        </w:rPr>
        <w:t xml:space="preserve"> výsledkov výkonnostných testov.</w:t>
      </w:r>
    </w:p>
    <w:p w14:paraId="6BF124AC" w14:textId="6E306D30" w:rsidR="00277D86" w:rsidRPr="003414AC" w:rsidRDefault="00277D86" w:rsidP="009C6E08">
      <w:pPr>
        <w:pBdr>
          <w:top w:val="nil"/>
          <w:left w:val="nil"/>
          <w:bottom w:val="nil"/>
          <w:right w:val="nil"/>
          <w:between w:val="nil"/>
        </w:pBdr>
        <w:spacing w:line="276" w:lineRule="auto"/>
        <w:jc w:val="both"/>
        <w:rPr>
          <w:rFonts w:ascii="Arial" w:hAnsi="Arial" w:cs="Arial"/>
        </w:rPr>
      </w:pPr>
      <w:r w:rsidRPr="003414AC">
        <w:rPr>
          <w:rFonts w:ascii="Arial" w:hAnsi="Arial" w:cs="Arial"/>
        </w:rPr>
        <w:t xml:space="preserve">Návrh a programovanie jednotlivých web stránok musí byť hotové a odovzdané najneskôr do </w:t>
      </w:r>
      <w:r w:rsidR="004076A6" w:rsidRPr="003414AC">
        <w:rPr>
          <w:rFonts w:ascii="Arial" w:hAnsi="Arial" w:cs="Arial"/>
        </w:rPr>
        <w:t>7</w:t>
      </w:r>
      <w:r w:rsidRPr="003414AC">
        <w:rPr>
          <w:rFonts w:ascii="Arial" w:hAnsi="Arial" w:cs="Arial"/>
        </w:rPr>
        <w:t xml:space="preserve"> mesiacov od účinnosti podpísanej zmluvy.</w:t>
      </w:r>
    </w:p>
    <w:p w14:paraId="7B0F348A" w14:textId="62F8903F" w:rsidR="004076A6" w:rsidRPr="003414AC" w:rsidRDefault="004076A6" w:rsidP="009C6E08">
      <w:pPr>
        <w:pStyle w:val="Odsekzoznamu"/>
        <w:numPr>
          <w:ilvl w:val="0"/>
          <w:numId w:val="12"/>
        </w:numPr>
        <w:pBdr>
          <w:top w:val="nil"/>
          <w:left w:val="nil"/>
          <w:bottom w:val="nil"/>
          <w:right w:val="nil"/>
          <w:between w:val="nil"/>
        </w:pBdr>
        <w:spacing w:line="276" w:lineRule="auto"/>
        <w:jc w:val="both"/>
        <w:rPr>
          <w:rFonts w:ascii="Arial" w:eastAsia="Arial" w:hAnsi="Arial" w:cs="Arial"/>
        </w:rPr>
      </w:pPr>
      <w:r w:rsidRPr="003414AC">
        <w:rPr>
          <w:rFonts w:ascii="Arial" w:eastAsia="Arial" w:hAnsi="Arial" w:cs="Arial"/>
        </w:rPr>
        <w:t>Prezentačná webová stránka – do 4 mesiacov od nadobudnutia účinnosti zmluvy</w:t>
      </w:r>
    </w:p>
    <w:p w14:paraId="230402EE" w14:textId="56F8AFC8" w:rsidR="00277D86" w:rsidRPr="003414AC" w:rsidRDefault="004076A6" w:rsidP="009C6E08">
      <w:pPr>
        <w:pStyle w:val="Odsekzoznamu"/>
        <w:numPr>
          <w:ilvl w:val="0"/>
          <w:numId w:val="12"/>
        </w:numPr>
        <w:autoSpaceDE w:val="0"/>
        <w:autoSpaceDN w:val="0"/>
        <w:adjustRightInd w:val="0"/>
        <w:spacing w:before="120" w:after="0" w:line="276" w:lineRule="auto"/>
        <w:contextualSpacing w:val="0"/>
        <w:jc w:val="both"/>
        <w:rPr>
          <w:rFonts w:ascii="Arial" w:hAnsi="Arial" w:cs="Arial"/>
          <w:color w:val="000000"/>
          <w:lang w:eastAsia="en-US"/>
        </w:rPr>
      </w:pPr>
      <w:r w:rsidRPr="003414AC">
        <w:rPr>
          <w:rFonts w:ascii="Arial" w:hAnsi="Arial" w:cs="Arial"/>
          <w:bCs/>
          <w:color w:val="000000"/>
          <w:lang w:eastAsia="en-US"/>
        </w:rPr>
        <w:t>Používateľská a administračná webová stránka</w:t>
      </w:r>
      <w:r w:rsidRPr="003414AC">
        <w:rPr>
          <w:rFonts w:ascii="Arial" w:hAnsi="Arial" w:cs="Arial"/>
          <w:b/>
          <w:color w:val="000000"/>
          <w:lang w:eastAsia="en-US"/>
        </w:rPr>
        <w:t xml:space="preserve">  </w:t>
      </w:r>
      <w:r w:rsidRPr="003414AC">
        <w:rPr>
          <w:rFonts w:ascii="Arial" w:hAnsi="Arial" w:cs="Arial"/>
          <w:color w:val="000000"/>
          <w:lang w:eastAsia="en-US"/>
        </w:rPr>
        <w:t xml:space="preserve"> – do 7 mesiacov od nadobudnutia účinnosti zmluvy</w:t>
      </w:r>
    </w:p>
    <w:p w14:paraId="3F04B7C0" w14:textId="77777777" w:rsidR="003D306B" w:rsidRPr="003414AC" w:rsidRDefault="009459FF" w:rsidP="009C6E08">
      <w:pPr>
        <w:spacing w:before="240" w:after="240" w:line="276" w:lineRule="auto"/>
        <w:jc w:val="both"/>
        <w:rPr>
          <w:rFonts w:ascii="Arial" w:eastAsia="Arial" w:hAnsi="Arial" w:cs="Arial"/>
          <w:b/>
          <w:sz w:val="24"/>
          <w:szCs w:val="24"/>
        </w:rPr>
      </w:pPr>
      <w:r w:rsidRPr="003414AC">
        <w:rPr>
          <w:rFonts w:ascii="Arial" w:eastAsia="Arial" w:hAnsi="Arial" w:cs="Arial"/>
          <w:b/>
          <w:sz w:val="24"/>
          <w:szCs w:val="24"/>
        </w:rPr>
        <w:t>Výstupy</w:t>
      </w:r>
    </w:p>
    <w:tbl>
      <w:tblPr>
        <w:tblStyle w:val="a3"/>
        <w:tblW w:w="90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3"/>
        <w:gridCol w:w="4513"/>
      </w:tblGrid>
      <w:tr w:rsidR="003D306B" w:rsidRPr="003414AC" w14:paraId="2072582E" w14:textId="77777777">
        <w:trPr>
          <w:trHeight w:val="705"/>
        </w:trPr>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A0FCD"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Popis</w:t>
            </w:r>
          </w:p>
        </w:tc>
        <w:tc>
          <w:tcPr>
            <w:tcW w:w="451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0CF727" w14:textId="77777777" w:rsidR="003D306B" w:rsidRPr="003414AC" w:rsidRDefault="009459FF" w:rsidP="009C6E08">
            <w:pPr>
              <w:spacing w:before="240" w:after="240" w:line="276" w:lineRule="auto"/>
              <w:jc w:val="both"/>
              <w:rPr>
                <w:rFonts w:ascii="Arial" w:eastAsia="Arial" w:hAnsi="Arial" w:cs="Arial"/>
                <w:b/>
              </w:rPr>
            </w:pPr>
            <w:r w:rsidRPr="003414AC">
              <w:rPr>
                <w:rFonts w:ascii="Arial" w:eastAsia="Arial" w:hAnsi="Arial" w:cs="Arial"/>
                <w:b/>
              </w:rPr>
              <w:t>Forma dodania</w:t>
            </w:r>
          </w:p>
        </w:tc>
      </w:tr>
      <w:tr w:rsidR="003D306B" w:rsidRPr="003414AC" w14:paraId="3959D445" w14:textId="77777777">
        <w:tc>
          <w:tcPr>
            <w:tcW w:w="4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AD9B59"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lastRenderedPageBreak/>
              <w:t>Dokumentácia jednotlivých web stránok</w:t>
            </w:r>
          </w:p>
        </w:tc>
        <w:tc>
          <w:tcPr>
            <w:tcW w:w="4513" w:type="dxa"/>
            <w:tcBorders>
              <w:top w:val="nil"/>
              <w:left w:val="nil"/>
              <w:bottom w:val="single" w:sz="8" w:space="0" w:color="000000"/>
              <w:right w:val="single" w:sz="8" w:space="0" w:color="000000"/>
            </w:tcBorders>
            <w:tcMar>
              <w:top w:w="100" w:type="dxa"/>
              <w:left w:w="100" w:type="dxa"/>
              <w:bottom w:w="100" w:type="dxa"/>
              <w:right w:w="100" w:type="dxa"/>
            </w:tcMar>
          </w:tcPr>
          <w:p w14:paraId="682D9FD6"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r w:rsidR="003D306B" w:rsidRPr="003414AC" w14:paraId="6112A280" w14:textId="77777777">
        <w:tc>
          <w:tcPr>
            <w:tcW w:w="4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13AC0"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Zdrojový kód webovej stránky/stránok.</w:t>
            </w:r>
          </w:p>
        </w:tc>
        <w:tc>
          <w:tcPr>
            <w:tcW w:w="4513" w:type="dxa"/>
            <w:tcBorders>
              <w:top w:val="nil"/>
              <w:left w:val="nil"/>
              <w:bottom w:val="single" w:sz="8" w:space="0" w:color="000000"/>
              <w:right w:val="single" w:sz="8" w:space="0" w:color="000000"/>
            </w:tcBorders>
            <w:tcMar>
              <w:top w:w="100" w:type="dxa"/>
              <w:left w:w="100" w:type="dxa"/>
              <w:bottom w:w="100" w:type="dxa"/>
              <w:right w:w="100" w:type="dxa"/>
            </w:tcMar>
          </w:tcPr>
          <w:p w14:paraId="69A7AFDD"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(uložené vo vytvorenom verzovacom systéme)</w:t>
            </w:r>
          </w:p>
        </w:tc>
      </w:tr>
      <w:tr w:rsidR="003D306B" w:rsidRPr="003414AC" w14:paraId="689CB27C" w14:textId="77777777">
        <w:tc>
          <w:tcPr>
            <w:tcW w:w="4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F0F3F3"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Vyhodnotenie záťažových testov</w:t>
            </w:r>
          </w:p>
        </w:tc>
        <w:tc>
          <w:tcPr>
            <w:tcW w:w="4513" w:type="dxa"/>
            <w:tcBorders>
              <w:top w:val="nil"/>
              <w:left w:val="nil"/>
              <w:bottom w:val="single" w:sz="8" w:space="0" w:color="000000"/>
              <w:right w:val="single" w:sz="8" w:space="0" w:color="000000"/>
            </w:tcBorders>
            <w:tcMar>
              <w:top w:w="100" w:type="dxa"/>
              <w:left w:w="100" w:type="dxa"/>
              <w:bottom w:w="100" w:type="dxa"/>
              <w:right w:w="100" w:type="dxa"/>
            </w:tcMar>
          </w:tcPr>
          <w:p w14:paraId="10CB76E4" w14:textId="77777777" w:rsidR="003D306B" w:rsidRPr="003414AC" w:rsidRDefault="009459FF" w:rsidP="009C6E08">
            <w:pPr>
              <w:spacing w:before="240" w:after="240" w:line="276" w:lineRule="auto"/>
              <w:jc w:val="both"/>
              <w:rPr>
                <w:rFonts w:ascii="Arial" w:eastAsia="Arial" w:hAnsi="Arial" w:cs="Arial"/>
              </w:rPr>
            </w:pPr>
            <w:r w:rsidRPr="003414AC">
              <w:rPr>
                <w:rFonts w:ascii="Arial" w:eastAsia="Arial" w:hAnsi="Arial" w:cs="Arial"/>
              </w:rPr>
              <w:t>elektronická (v jednom z formátov: .html, .pdf, .docx, .odt, alebo ekvivalent )</w:t>
            </w:r>
          </w:p>
        </w:tc>
      </w:tr>
    </w:tbl>
    <w:p w14:paraId="5E783EF3" w14:textId="77777777" w:rsidR="003D306B" w:rsidRPr="003414AC" w:rsidRDefault="009459FF" w:rsidP="009C6E08">
      <w:pPr>
        <w:spacing w:line="276" w:lineRule="auto"/>
        <w:ind w:left="720"/>
        <w:jc w:val="both"/>
        <w:rPr>
          <w:rFonts w:ascii="Arial" w:eastAsia="Arial" w:hAnsi="Arial" w:cs="Arial"/>
        </w:rPr>
      </w:pPr>
      <w:r w:rsidRPr="003414AC">
        <w:rPr>
          <w:rFonts w:ascii="Arial" w:eastAsia="Arial" w:hAnsi="Arial" w:cs="Arial"/>
          <w:b/>
          <w:sz w:val="24"/>
          <w:szCs w:val="24"/>
        </w:rPr>
        <w:t xml:space="preserve"> </w:t>
      </w:r>
    </w:p>
    <w:sectPr w:rsidR="003D306B" w:rsidRPr="003414AC" w:rsidSect="003414AC">
      <w:pgSz w:w="11906" w:h="16838"/>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858"/>
    <w:multiLevelType w:val="multilevel"/>
    <w:tmpl w:val="E9562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5F19F0"/>
    <w:multiLevelType w:val="hybridMultilevel"/>
    <w:tmpl w:val="93386E62"/>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AC1621"/>
    <w:multiLevelType w:val="hybridMultilevel"/>
    <w:tmpl w:val="5CF0FBF2"/>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E9581B"/>
    <w:multiLevelType w:val="multilevel"/>
    <w:tmpl w:val="7EA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C225E"/>
    <w:multiLevelType w:val="multilevel"/>
    <w:tmpl w:val="6A720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90AA1"/>
    <w:multiLevelType w:val="multilevel"/>
    <w:tmpl w:val="8482D5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070419"/>
    <w:multiLevelType w:val="hybridMultilevel"/>
    <w:tmpl w:val="CA3885AE"/>
    <w:lvl w:ilvl="0" w:tplc="57E8D4AE">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3644F59"/>
    <w:multiLevelType w:val="multilevel"/>
    <w:tmpl w:val="A06CD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E33361"/>
    <w:multiLevelType w:val="multilevel"/>
    <w:tmpl w:val="A2A63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3E14AC6"/>
    <w:multiLevelType w:val="multilevel"/>
    <w:tmpl w:val="BFE2F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354AAD"/>
    <w:multiLevelType w:val="multilevel"/>
    <w:tmpl w:val="01405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2F7B11"/>
    <w:multiLevelType w:val="hybridMultilevel"/>
    <w:tmpl w:val="102A6FA2"/>
    <w:lvl w:ilvl="0" w:tplc="F9C0DBD4">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4"/>
  </w:num>
  <w:num w:numId="6">
    <w:abstractNumId w:val="9"/>
  </w:num>
  <w:num w:numId="7">
    <w:abstractNumId w:val="7"/>
  </w:num>
  <w:num w:numId="8">
    <w:abstractNumId w:val="5"/>
  </w:num>
  <w:num w:numId="9">
    <w:abstractNumId w:val="6"/>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6B"/>
    <w:rsid w:val="00074541"/>
    <w:rsid w:val="0017326F"/>
    <w:rsid w:val="0017358A"/>
    <w:rsid w:val="001C156E"/>
    <w:rsid w:val="00250B7E"/>
    <w:rsid w:val="00277D86"/>
    <w:rsid w:val="002822B1"/>
    <w:rsid w:val="003414AC"/>
    <w:rsid w:val="003A29F3"/>
    <w:rsid w:val="003B6523"/>
    <w:rsid w:val="003D306B"/>
    <w:rsid w:val="003D48FD"/>
    <w:rsid w:val="003F5C9F"/>
    <w:rsid w:val="00406001"/>
    <w:rsid w:val="004076A6"/>
    <w:rsid w:val="00450740"/>
    <w:rsid w:val="00473990"/>
    <w:rsid w:val="004C2E50"/>
    <w:rsid w:val="0055398B"/>
    <w:rsid w:val="005716C9"/>
    <w:rsid w:val="006570D1"/>
    <w:rsid w:val="006B53DB"/>
    <w:rsid w:val="007437EF"/>
    <w:rsid w:val="007D698E"/>
    <w:rsid w:val="008170DD"/>
    <w:rsid w:val="00875261"/>
    <w:rsid w:val="008770BC"/>
    <w:rsid w:val="009459FF"/>
    <w:rsid w:val="00957FDB"/>
    <w:rsid w:val="009966BD"/>
    <w:rsid w:val="009C6E08"/>
    <w:rsid w:val="00A47FBD"/>
    <w:rsid w:val="00A74CE4"/>
    <w:rsid w:val="00AD7EB9"/>
    <w:rsid w:val="00AE04EE"/>
    <w:rsid w:val="00B01FC5"/>
    <w:rsid w:val="00B13F7F"/>
    <w:rsid w:val="00BC0DFF"/>
    <w:rsid w:val="00BE150B"/>
    <w:rsid w:val="00C463B1"/>
    <w:rsid w:val="00C64869"/>
    <w:rsid w:val="00C6592F"/>
    <w:rsid w:val="00C977A3"/>
    <w:rsid w:val="00D83AEE"/>
    <w:rsid w:val="00E2715F"/>
    <w:rsid w:val="00E3674D"/>
    <w:rsid w:val="00E661A7"/>
    <w:rsid w:val="00EA33FE"/>
    <w:rsid w:val="00EB0D91"/>
    <w:rsid w:val="00EB1403"/>
    <w:rsid w:val="00EB4D82"/>
    <w:rsid w:val="00EC697B"/>
    <w:rsid w:val="00ED76A2"/>
    <w:rsid w:val="00F0245E"/>
    <w:rsid w:val="00F363D1"/>
    <w:rsid w:val="00F91640"/>
    <w:rsid w:val="00FA4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E3DB"/>
  <w15:docId w15:val="{B23E6D43-D845-F74D-8282-F4B9B2F5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link w:val="Nadpis2Char"/>
    <w:uiPriority w:val="9"/>
    <w:unhideWhenUsed/>
    <w:qFormat/>
    <w:rsid w:val="007C5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D919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character" w:customStyle="1" w:styleId="Nadpis2Char">
    <w:name w:val="Nadpis 2 Char"/>
    <w:basedOn w:val="Predvolenpsmoodseku"/>
    <w:link w:val="Nadpis2"/>
    <w:uiPriority w:val="9"/>
    <w:rsid w:val="007C535C"/>
    <w:rPr>
      <w:rFonts w:asciiTheme="majorHAnsi" w:eastAsiaTheme="majorEastAsia" w:hAnsiTheme="majorHAnsi" w:cstheme="majorBidi"/>
      <w:color w:val="2F5496" w:themeColor="accent1" w:themeShade="BF"/>
      <w:sz w:val="26"/>
      <w:szCs w:val="26"/>
    </w:rPr>
  </w:style>
  <w:style w:type="paragraph" w:styleId="Odsekzoznamu">
    <w:name w:val="List Paragraph"/>
    <w:aliases w:val="body,List Paragraph"/>
    <w:basedOn w:val="Normlny"/>
    <w:link w:val="OdsekzoznamuChar"/>
    <w:uiPriority w:val="34"/>
    <w:qFormat/>
    <w:rsid w:val="007C535C"/>
    <w:pPr>
      <w:ind w:left="720"/>
      <w:contextualSpacing/>
    </w:pPr>
  </w:style>
  <w:style w:type="character" w:customStyle="1" w:styleId="Nadpis3Char">
    <w:name w:val="Nadpis 3 Char"/>
    <w:basedOn w:val="Predvolenpsmoodseku"/>
    <w:link w:val="Nadpis3"/>
    <w:uiPriority w:val="9"/>
    <w:rsid w:val="00D91972"/>
    <w:rPr>
      <w:rFonts w:asciiTheme="majorHAnsi" w:eastAsiaTheme="majorEastAsia" w:hAnsiTheme="majorHAnsi" w:cstheme="majorBidi"/>
      <w:color w:val="1F3763" w:themeColor="accent1" w:themeShade="7F"/>
      <w:sz w:val="24"/>
      <w:szCs w:val="24"/>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Textbubliny">
    <w:name w:val="Balloon Text"/>
    <w:basedOn w:val="Normlny"/>
    <w:link w:val="TextbublinyChar"/>
    <w:uiPriority w:val="99"/>
    <w:semiHidden/>
    <w:unhideWhenUsed/>
    <w:rsid w:val="003D48FD"/>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3D48FD"/>
    <w:rPr>
      <w:rFonts w:ascii="Times New Roman" w:hAnsi="Times New Roman" w:cs="Times New Roman"/>
      <w:sz w:val="18"/>
      <w:szCs w:val="18"/>
    </w:rPr>
  </w:style>
  <w:style w:type="character" w:styleId="Odkaznakomentr">
    <w:name w:val="annotation reference"/>
    <w:basedOn w:val="Predvolenpsmoodseku"/>
    <w:uiPriority w:val="99"/>
    <w:semiHidden/>
    <w:unhideWhenUsed/>
    <w:rsid w:val="003D48FD"/>
    <w:rPr>
      <w:sz w:val="16"/>
      <w:szCs w:val="16"/>
    </w:rPr>
  </w:style>
  <w:style w:type="paragraph" w:styleId="Textkomentra">
    <w:name w:val="annotation text"/>
    <w:basedOn w:val="Normlny"/>
    <w:link w:val="TextkomentraChar"/>
    <w:uiPriority w:val="99"/>
    <w:semiHidden/>
    <w:unhideWhenUsed/>
    <w:rsid w:val="003D48FD"/>
    <w:pPr>
      <w:spacing w:line="240" w:lineRule="auto"/>
    </w:pPr>
    <w:rPr>
      <w:sz w:val="20"/>
      <w:szCs w:val="20"/>
    </w:rPr>
  </w:style>
  <w:style w:type="character" w:customStyle="1" w:styleId="TextkomentraChar">
    <w:name w:val="Text komentára Char"/>
    <w:basedOn w:val="Predvolenpsmoodseku"/>
    <w:link w:val="Textkomentra"/>
    <w:uiPriority w:val="99"/>
    <w:semiHidden/>
    <w:rsid w:val="003D48FD"/>
    <w:rPr>
      <w:sz w:val="20"/>
      <w:szCs w:val="20"/>
    </w:rPr>
  </w:style>
  <w:style w:type="paragraph" w:styleId="Predmetkomentra">
    <w:name w:val="annotation subject"/>
    <w:basedOn w:val="Textkomentra"/>
    <w:next w:val="Textkomentra"/>
    <w:link w:val="PredmetkomentraChar"/>
    <w:uiPriority w:val="99"/>
    <w:semiHidden/>
    <w:unhideWhenUsed/>
    <w:rsid w:val="003D48FD"/>
    <w:rPr>
      <w:b/>
      <w:bCs/>
    </w:rPr>
  </w:style>
  <w:style w:type="character" w:customStyle="1" w:styleId="PredmetkomentraChar">
    <w:name w:val="Predmet komentára Char"/>
    <w:basedOn w:val="TextkomentraChar"/>
    <w:link w:val="Predmetkomentra"/>
    <w:uiPriority w:val="99"/>
    <w:semiHidden/>
    <w:rsid w:val="003D48FD"/>
    <w:rPr>
      <w:b/>
      <w:bCs/>
      <w:sz w:val="20"/>
      <w:szCs w:val="20"/>
    </w:rPr>
  </w:style>
  <w:style w:type="paragraph" w:styleId="Normlnywebov">
    <w:name w:val="Normal (Web)"/>
    <w:basedOn w:val="Normlny"/>
    <w:uiPriority w:val="99"/>
    <w:semiHidden/>
    <w:unhideWhenUsed/>
    <w:rsid w:val="00E661A7"/>
    <w:rPr>
      <w:rFonts w:ascii="Times New Roman" w:hAnsi="Times New Roman" w:cs="Times New Roman"/>
      <w:sz w:val="24"/>
      <w:szCs w:val="24"/>
    </w:rPr>
  </w:style>
  <w:style w:type="paragraph" w:styleId="Revzia">
    <w:name w:val="Revision"/>
    <w:hidden/>
    <w:uiPriority w:val="99"/>
    <w:semiHidden/>
    <w:rsid w:val="00E3674D"/>
    <w:pPr>
      <w:spacing w:after="0" w:line="240" w:lineRule="auto"/>
    </w:pPr>
  </w:style>
  <w:style w:type="character" w:customStyle="1" w:styleId="OdsekzoznamuChar">
    <w:name w:val="Odsek zoznamu Char"/>
    <w:aliases w:val="body Char,List Paragraph Char"/>
    <w:link w:val="Odsekzoznamu"/>
    <w:uiPriority w:val="34"/>
    <w:rsid w:val="0040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7695">
      <w:bodyDiv w:val="1"/>
      <w:marLeft w:val="0"/>
      <w:marRight w:val="0"/>
      <w:marTop w:val="0"/>
      <w:marBottom w:val="0"/>
      <w:divBdr>
        <w:top w:val="none" w:sz="0" w:space="0" w:color="auto"/>
        <w:left w:val="none" w:sz="0" w:space="0" w:color="auto"/>
        <w:bottom w:val="none" w:sz="0" w:space="0" w:color="auto"/>
        <w:right w:val="none" w:sz="0" w:space="0" w:color="auto"/>
      </w:divBdr>
      <w:divsChild>
        <w:div w:id="532421687">
          <w:marLeft w:val="0"/>
          <w:marRight w:val="0"/>
          <w:marTop w:val="0"/>
          <w:marBottom w:val="0"/>
          <w:divBdr>
            <w:top w:val="none" w:sz="0" w:space="0" w:color="auto"/>
            <w:left w:val="none" w:sz="0" w:space="0" w:color="auto"/>
            <w:bottom w:val="none" w:sz="0" w:space="0" w:color="auto"/>
            <w:right w:val="none" w:sz="0" w:space="0" w:color="auto"/>
          </w:divBdr>
          <w:divsChild>
            <w:div w:id="472722799">
              <w:marLeft w:val="0"/>
              <w:marRight w:val="0"/>
              <w:marTop w:val="0"/>
              <w:marBottom w:val="0"/>
              <w:divBdr>
                <w:top w:val="none" w:sz="0" w:space="0" w:color="auto"/>
                <w:left w:val="none" w:sz="0" w:space="0" w:color="auto"/>
                <w:bottom w:val="none" w:sz="0" w:space="0" w:color="auto"/>
                <w:right w:val="none" w:sz="0" w:space="0" w:color="auto"/>
              </w:divBdr>
              <w:divsChild>
                <w:div w:id="17346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2136">
      <w:bodyDiv w:val="1"/>
      <w:marLeft w:val="0"/>
      <w:marRight w:val="0"/>
      <w:marTop w:val="0"/>
      <w:marBottom w:val="0"/>
      <w:divBdr>
        <w:top w:val="none" w:sz="0" w:space="0" w:color="auto"/>
        <w:left w:val="none" w:sz="0" w:space="0" w:color="auto"/>
        <w:bottom w:val="none" w:sz="0" w:space="0" w:color="auto"/>
        <w:right w:val="none" w:sz="0" w:space="0" w:color="auto"/>
      </w:divBdr>
      <w:divsChild>
        <w:div w:id="270288998">
          <w:marLeft w:val="0"/>
          <w:marRight w:val="0"/>
          <w:marTop w:val="0"/>
          <w:marBottom w:val="0"/>
          <w:divBdr>
            <w:top w:val="none" w:sz="0" w:space="0" w:color="auto"/>
            <w:left w:val="none" w:sz="0" w:space="0" w:color="auto"/>
            <w:bottom w:val="none" w:sz="0" w:space="0" w:color="auto"/>
            <w:right w:val="none" w:sz="0" w:space="0" w:color="auto"/>
          </w:divBdr>
          <w:divsChild>
            <w:div w:id="2135059551">
              <w:marLeft w:val="0"/>
              <w:marRight w:val="0"/>
              <w:marTop w:val="0"/>
              <w:marBottom w:val="0"/>
              <w:divBdr>
                <w:top w:val="none" w:sz="0" w:space="0" w:color="auto"/>
                <w:left w:val="none" w:sz="0" w:space="0" w:color="auto"/>
                <w:bottom w:val="none" w:sz="0" w:space="0" w:color="auto"/>
                <w:right w:val="none" w:sz="0" w:space="0" w:color="auto"/>
              </w:divBdr>
              <w:divsChild>
                <w:div w:id="8492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4876">
      <w:bodyDiv w:val="1"/>
      <w:marLeft w:val="0"/>
      <w:marRight w:val="0"/>
      <w:marTop w:val="0"/>
      <w:marBottom w:val="0"/>
      <w:divBdr>
        <w:top w:val="none" w:sz="0" w:space="0" w:color="auto"/>
        <w:left w:val="none" w:sz="0" w:space="0" w:color="auto"/>
        <w:bottom w:val="none" w:sz="0" w:space="0" w:color="auto"/>
        <w:right w:val="none" w:sz="0" w:space="0" w:color="auto"/>
      </w:divBdr>
      <w:divsChild>
        <w:div w:id="1056708337">
          <w:marLeft w:val="0"/>
          <w:marRight w:val="0"/>
          <w:marTop w:val="0"/>
          <w:marBottom w:val="0"/>
          <w:divBdr>
            <w:top w:val="none" w:sz="0" w:space="0" w:color="auto"/>
            <w:left w:val="none" w:sz="0" w:space="0" w:color="auto"/>
            <w:bottom w:val="none" w:sz="0" w:space="0" w:color="auto"/>
            <w:right w:val="none" w:sz="0" w:space="0" w:color="auto"/>
          </w:divBdr>
          <w:divsChild>
            <w:div w:id="332607713">
              <w:marLeft w:val="0"/>
              <w:marRight w:val="0"/>
              <w:marTop w:val="0"/>
              <w:marBottom w:val="0"/>
              <w:divBdr>
                <w:top w:val="none" w:sz="0" w:space="0" w:color="auto"/>
                <w:left w:val="none" w:sz="0" w:space="0" w:color="auto"/>
                <w:bottom w:val="none" w:sz="0" w:space="0" w:color="auto"/>
                <w:right w:val="none" w:sz="0" w:space="0" w:color="auto"/>
              </w:divBdr>
              <w:divsChild>
                <w:div w:id="3102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4797">
      <w:bodyDiv w:val="1"/>
      <w:marLeft w:val="0"/>
      <w:marRight w:val="0"/>
      <w:marTop w:val="0"/>
      <w:marBottom w:val="0"/>
      <w:divBdr>
        <w:top w:val="none" w:sz="0" w:space="0" w:color="auto"/>
        <w:left w:val="none" w:sz="0" w:space="0" w:color="auto"/>
        <w:bottom w:val="none" w:sz="0" w:space="0" w:color="auto"/>
        <w:right w:val="none" w:sz="0" w:space="0" w:color="auto"/>
      </w:divBdr>
      <w:divsChild>
        <w:div w:id="2009749676">
          <w:marLeft w:val="0"/>
          <w:marRight w:val="0"/>
          <w:marTop w:val="0"/>
          <w:marBottom w:val="0"/>
          <w:divBdr>
            <w:top w:val="none" w:sz="0" w:space="0" w:color="auto"/>
            <w:left w:val="none" w:sz="0" w:space="0" w:color="auto"/>
            <w:bottom w:val="none" w:sz="0" w:space="0" w:color="auto"/>
            <w:right w:val="none" w:sz="0" w:space="0" w:color="auto"/>
          </w:divBdr>
          <w:divsChild>
            <w:div w:id="1445609196">
              <w:marLeft w:val="0"/>
              <w:marRight w:val="0"/>
              <w:marTop w:val="0"/>
              <w:marBottom w:val="0"/>
              <w:divBdr>
                <w:top w:val="none" w:sz="0" w:space="0" w:color="auto"/>
                <w:left w:val="none" w:sz="0" w:space="0" w:color="auto"/>
                <w:bottom w:val="none" w:sz="0" w:space="0" w:color="auto"/>
                <w:right w:val="none" w:sz="0" w:space="0" w:color="auto"/>
              </w:divBdr>
              <w:divsChild>
                <w:div w:id="4796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s+7klFz72Oam/PbNsnNSNk8CQ==">AMUW2mV1RXwNMvHjnhlU1nZzZQImPE3FRAbd6HdnC187hds/Fokl+wtewozXmRMAt0oX64dGnpOmnIn5i0JBYggTZ77FQyLh6voQnYZ3Zh4/h7Z94ebVbjFQBOVevauiE2ASAmEJ30Za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2523</Words>
  <Characters>14383</Characters>
  <Application>Microsoft Office Word</Application>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Čulák</dc:creator>
  <cp:lastModifiedBy>Michaela Tóthová</cp:lastModifiedBy>
  <cp:revision>5</cp:revision>
  <dcterms:created xsi:type="dcterms:W3CDTF">2020-04-20T09:56:00Z</dcterms:created>
  <dcterms:modified xsi:type="dcterms:W3CDTF">2020-04-20T13:38:00Z</dcterms:modified>
</cp:coreProperties>
</file>